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2384A" w14:textId="205F3714" w:rsidR="00FD737C" w:rsidRPr="0009658B" w:rsidRDefault="00FD737C" w:rsidP="00FD737C">
      <w:pPr>
        <w:jc w:val="center"/>
        <w:rPr>
          <w:rFonts w:ascii="Arial" w:hAnsi="Arial" w:cs="Arial"/>
          <w:b/>
        </w:rPr>
      </w:pPr>
      <w:bookmarkStart w:id="0" w:name="_Hlk108603812"/>
      <w:bookmarkEnd w:id="0"/>
      <w:r w:rsidRPr="0009658B">
        <w:rPr>
          <w:rFonts w:ascii="Arial" w:hAnsi="Arial" w:cs="Arial"/>
          <w:b/>
        </w:rPr>
        <w:t>ANEXO</w:t>
      </w:r>
      <w:r w:rsidRPr="0009658B">
        <w:rPr>
          <w:rStyle w:val="Refdenotaalpie"/>
          <w:rFonts w:cs="Arial"/>
          <w:b/>
        </w:rPr>
        <w:footnoteReference w:id="1"/>
      </w:r>
    </w:p>
    <w:p w14:paraId="448648A6" w14:textId="77777777" w:rsidR="00FD737C" w:rsidRPr="0009658B" w:rsidRDefault="00FD737C" w:rsidP="00FD737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9658B">
        <w:rPr>
          <w:rFonts w:ascii="Arial" w:hAnsi="Arial" w:cs="Arial"/>
          <w:b/>
          <w:bCs/>
          <w:sz w:val="20"/>
          <w:szCs w:val="20"/>
        </w:rPr>
        <w:t>FORMATO UNICO</w:t>
      </w:r>
    </w:p>
    <w:p w14:paraId="6E9DD301" w14:textId="77777777" w:rsidR="00FD737C" w:rsidRPr="0009658B" w:rsidRDefault="00FD737C" w:rsidP="00FD737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9658B">
        <w:rPr>
          <w:rFonts w:ascii="Arial" w:hAnsi="Arial" w:cs="Arial"/>
          <w:b/>
          <w:bCs/>
          <w:sz w:val="20"/>
          <w:szCs w:val="20"/>
        </w:rPr>
        <w:t>ACTA DE INFORME DE GESTIÓN</w:t>
      </w:r>
    </w:p>
    <w:p w14:paraId="37B4D13D" w14:textId="77777777" w:rsidR="00FD737C" w:rsidRPr="0009658B" w:rsidRDefault="00FD737C" w:rsidP="00FD737C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09658B">
        <w:rPr>
          <w:rFonts w:ascii="Arial" w:hAnsi="Arial" w:cs="Arial"/>
          <w:b/>
          <w:bCs/>
          <w:sz w:val="20"/>
          <w:szCs w:val="20"/>
        </w:rPr>
        <w:t>(Ley 951 de marzo 31 de 2005)</w:t>
      </w:r>
    </w:p>
    <w:p w14:paraId="2ECBDF03" w14:textId="3B0DFD11" w:rsidR="00FD737C" w:rsidRPr="0009658B" w:rsidRDefault="00522CF0" w:rsidP="00522CF0">
      <w:pPr>
        <w:tabs>
          <w:tab w:val="left" w:pos="786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5E37455D" w14:textId="77777777" w:rsidR="00FD737C" w:rsidRPr="0009658B" w:rsidRDefault="00FD737C" w:rsidP="00A07BF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09658B">
        <w:rPr>
          <w:rFonts w:ascii="Arial" w:hAnsi="Arial" w:cs="Arial"/>
          <w:b/>
          <w:bCs/>
          <w:sz w:val="20"/>
          <w:szCs w:val="20"/>
        </w:rPr>
        <w:t>1. DATOS GENERALES:</w:t>
      </w:r>
    </w:p>
    <w:p w14:paraId="71CB035E" w14:textId="77777777" w:rsidR="00ED1383" w:rsidRDefault="00FD737C" w:rsidP="00A07BF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9658B">
        <w:rPr>
          <w:rFonts w:ascii="Arial" w:hAnsi="Arial" w:cs="Arial"/>
          <w:sz w:val="20"/>
          <w:szCs w:val="20"/>
        </w:rPr>
        <w:t>A. NOMBRE DEL FUNCIONARIO RESPONSABLE QUE ENTREGA</w:t>
      </w:r>
      <w:r w:rsidR="00ED1383">
        <w:rPr>
          <w:rFonts w:ascii="Arial" w:hAnsi="Arial" w:cs="Arial"/>
          <w:sz w:val="20"/>
          <w:szCs w:val="20"/>
        </w:rPr>
        <w:t xml:space="preserve">: </w:t>
      </w:r>
    </w:p>
    <w:p w14:paraId="2654610C" w14:textId="6CB8B015" w:rsidR="00703C68" w:rsidRDefault="00F47A67" w:rsidP="00A07BF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BRYAN CORREDOR MORALES</w:t>
      </w:r>
    </w:p>
    <w:p w14:paraId="148C7D89" w14:textId="77777777" w:rsidR="00F47A67" w:rsidRDefault="00F47A67" w:rsidP="00A07BF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310EB229" w14:textId="502E40AF" w:rsidR="00FD737C" w:rsidRDefault="00FD737C" w:rsidP="00A07BF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9658B">
        <w:rPr>
          <w:rFonts w:ascii="Arial" w:hAnsi="Arial" w:cs="Arial"/>
          <w:sz w:val="20"/>
          <w:szCs w:val="20"/>
        </w:rPr>
        <w:t xml:space="preserve">B. CARGO </w:t>
      </w:r>
    </w:p>
    <w:p w14:paraId="36E2F253" w14:textId="09EE7097" w:rsidR="00ED1383" w:rsidRDefault="00F47A67" w:rsidP="00A07BF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ALCALDE LOCAL DE RIOMAR</w:t>
      </w:r>
    </w:p>
    <w:p w14:paraId="39023775" w14:textId="77777777" w:rsidR="00703C68" w:rsidRPr="0009658B" w:rsidRDefault="00703C68" w:rsidP="00A07BF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6310371D" w14:textId="77777777" w:rsidR="00ED1383" w:rsidRDefault="00FD737C" w:rsidP="00A07BF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9658B">
        <w:rPr>
          <w:rFonts w:ascii="Arial" w:hAnsi="Arial" w:cs="Arial"/>
          <w:sz w:val="20"/>
          <w:szCs w:val="20"/>
        </w:rPr>
        <w:t>C. ENTIDAD (RAZON SOCIAL)</w:t>
      </w:r>
      <w:r w:rsidR="00ED1383">
        <w:rPr>
          <w:rFonts w:ascii="Arial" w:hAnsi="Arial" w:cs="Arial"/>
          <w:sz w:val="20"/>
          <w:szCs w:val="20"/>
        </w:rPr>
        <w:t>:</w:t>
      </w:r>
      <w:r w:rsidRPr="0009658B">
        <w:rPr>
          <w:rFonts w:ascii="Arial" w:hAnsi="Arial" w:cs="Arial"/>
          <w:sz w:val="20"/>
          <w:szCs w:val="20"/>
        </w:rPr>
        <w:t xml:space="preserve"> </w:t>
      </w:r>
    </w:p>
    <w:p w14:paraId="1BD58EA9" w14:textId="0CA3AD89" w:rsidR="00FD737C" w:rsidRPr="00F47A67" w:rsidRDefault="002F7818" w:rsidP="00A07BF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F47A67">
        <w:rPr>
          <w:rFonts w:ascii="Arial" w:hAnsi="Arial" w:cs="Arial"/>
          <w:b/>
          <w:bCs/>
          <w:sz w:val="20"/>
          <w:szCs w:val="20"/>
          <w:u w:val="single"/>
        </w:rPr>
        <w:t>ALCALDÍA DISTRIRAL DE</w:t>
      </w:r>
      <w:r w:rsidR="00A07BFA" w:rsidRPr="00F47A67">
        <w:rPr>
          <w:rFonts w:ascii="Arial" w:hAnsi="Arial" w:cs="Arial"/>
          <w:b/>
          <w:bCs/>
          <w:sz w:val="20"/>
          <w:szCs w:val="20"/>
          <w:u w:val="single"/>
        </w:rPr>
        <w:t xml:space="preserve"> BARRANQUILLA</w:t>
      </w:r>
    </w:p>
    <w:p w14:paraId="490DD72C" w14:textId="77777777" w:rsidR="00ED1383" w:rsidRPr="00ED1383" w:rsidRDefault="00ED1383" w:rsidP="00A07BF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u w:val="single"/>
        </w:rPr>
      </w:pPr>
    </w:p>
    <w:p w14:paraId="6ACEB2F9" w14:textId="69380448" w:rsidR="00FD737C" w:rsidRDefault="00FD737C" w:rsidP="00A07BF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9658B">
        <w:rPr>
          <w:rFonts w:ascii="Arial" w:hAnsi="Arial" w:cs="Arial"/>
          <w:sz w:val="20"/>
          <w:szCs w:val="20"/>
        </w:rPr>
        <w:t>D. CIUDAD Y FECHA</w:t>
      </w:r>
    </w:p>
    <w:p w14:paraId="250935F8" w14:textId="70ECB229" w:rsidR="00703C68" w:rsidRPr="00F47A67" w:rsidRDefault="00F47A67" w:rsidP="00A07BF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F47A67">
        <w:rPr>
          <w:rFonts w:ascii="Arial" w:hAnsi="Arial" w:cs="Arial"/>
          <w:b/>
          <w:bCs/>
          <w:sz w:val="20"/>
          <w:szCs w:val="20"/>
          <w:u w:val="single"/>
        </w:rPr>
        <w:t>BARRANQUILLA, 24 DE JULIO DE 2023</w:t>
      </w:r>
    </w:p>
    <w:p w14:paraId="50F61B5A" w14:textId="77777777" w:rsidR="00703C68" w:rsidRDefault="00703C68" w:rsidP="00A07BF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16B4E289" w14:textId="0C843CC4" w:rsidR="00FD737C" w:rsidRDefault="00FD737C" w:rsidP="00A07BF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9658B">
        <w:rPr>
          <w:rFonts w:ascii="Arial" w:hAnsi="Arial" w:cs="Arial"/>
          <w:sz w:val="20"/>
          <w:szCs w:val="20"/>
        </w:rPr>
        <w:t>E. FECHA DE INICIO DE LA GESTIÓN</w:t>
      </w:r>
      <w:r w:rsidR="00A07BFA">
        <w:rPr>
          <w:rFonts w:ascii="Arial" w:hAnsi="Arial" w:cs="Arial"/>
          <w:sz w:val="20"/>
          <w:szCs w:val="20"/>
        </w:rPr>
        <w:t xml:space="preserve">: </w:t>
      </w:r>
    </w:p>
    <w:p w14:paraId="2C691E23" w14:textId="11FD14E1" w:rsidR="00703C68" w:rsidRPr="00F47A67" w:rsidRDefault="00F47A67" w:rsidP="00A07BF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F47A67">
        <w:rPr>
          <w:rFonts w:ascii="Arial" w:hAnsi="Arial" w:cs="Arial"/>
          <w:b/>
          <w:bCs/>
          <w:sz w:val="20"/>
          <w:szCs w:val="20"/>
          <w:u w:val="single"/>
        </w:rPr>
        <w:t>21 DE NOVIEMBRE DE 2020</w:t>
      </w:r>
    </w:p>
    <w:p w14:paraId="3516B4FC" w14:textId="77777777" w:rsidR="00F47A67" w:rsidRPr="00A07BFA" w:rsidRDefault="00F47A67" w:rsidP="00A07BF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u w:val="single"/>
        </w:rPr>
      </w:pPr>
    </w:p>
    <w:p w14:paraId="346360C9" w14:textId="1D7C1A98" w:rsidR="00FD737C" w:rsidRPr="00F47A67" w:rsidRDefault="00FD737C" w:rsidP="00A07BF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09658B">
        <w:rPr>
          <w:rFonts w:ascii="Arial" w:hAnsi="Arial" w:cs="Arial"/>
          <w:sz w:val="20"/>
          <w:szCs w:val="20"/>
        </w:rPr>
        <w:t>F. CONDICIÓN DE LA</w:t>
      </w:r>
      <w:r>
        <w:rPr>
          <w:rFonts w:ascii="Arial" w:hAnsi="Arial" w:cs="Arial"/>
          <w:sz w:val="20"/>
          <w:szCs w:val="20"/>
        </w:rPr>
        <w:t xml:space="preserve"> </w:t>
      </w:r>
      <w:r w:rsidRPr="0009658B">
        <w:rPr>
          <w:rFonts w:ascii="Arial" w:hAnsi="Arial" w:cs="Arial"/>
          <w:sz w:val="20"/>
          <w:szCs w:val="20"/>
        </w:rPr>
        <w:t>PRESENTACIÓN:</w:t>
      </w:r>
      <w:r w:rsidR="00A07BFA">
        <w:rPr>
          <w:rFonts w:ascii="Arial" w:hAnsi="Arial" w:cs="Arial"/>
          <w:sz w:val="20"/>
          <w:szCs w:val="20"/>
        </w:rPr>
        <w:t xml:space="preserve"> </w:t>
      </w:r>
      <w:r w:rsidR="00F47A67" w:rsidRPr="00F47A67">
        <w:rPr>
          <w:rFonts w:ascii="Arial" w:hAnsi="Arial" w:cs="Arial"/>
          <w:b/>
          <w:bCs/>
          <w:sz w:val="20"/>
          <w:szCs w:val="20"/>
          <w:highlight w:val="yellow"/>
        </w:rPr>
        <w:t>NO APLICA</w:t>
      </w:r>
    </w:p>
    <w:p w14:paraId="6384CFA4" w14:textId="57B5DF15" w:rsidR="00FD737C" w:rsidRDefault="00FD737C" w:rsidP="00A07BF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9658B">
        <w:rPr>
          <w:rFonts w:ascii="Arial" w:hAnsi="Arial" w:cs="Arial"/>
          <w:sz w:val="20"/>
          <w:szCs w:val="20"/>
        </w:rPr>
        <w:t xml:space="preserve">RETIRO </w:t>
      </w:r>
      <w:r w:rsidRPr="00C053D5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 xml:space="preserve"> </w:t>
      </w:r>
      <w:r w:rsidRPr="0009658B">
        <w:rPr>
          <w:rFonts w:ascii="Arial" w:hAnsi="Arial" w:cs="Arial"/>
          <w:sz w:val="20"/>
          <w:szCs w:val="20"/>
        </w:rPr>
        <w:t xml:space="preserve">SEPARACIÓN DEL CARGO </w:t>
      </w:r>
      <w:r>
        <w:rPr>
          <w:rFonts w:ascii="Arial" w:hAnsi="Arial" w:cs="Arial"/>
          <w:sz w:val="20"/>
          <w:szCs w:val="20"/>
        </w:rPr>
        <w:t xml:space="preserve">______ </w:t>
      </w:r>
      <w:r w:rsidRPr="0009658B">
        <w:rPr>
          <w:rFonts w:ascii="Arial" w:hAnsi="Arial" w:cs="Arial"/>
          <w:sz w:val="20"/>
          <w:szCs w:val="20"/>
        </w:rPr>
        <w:t>RATIFICACIÓN</w:t>
      </w:r>
      <w:r w:rsidR="00A07BFA">
        <w:rPr>
          <w:rFonts w:ascii="Arial" w:hAnsi="Arial" w:cs="Arial"/>
          <w:sz w:val="20"/>
          <w:szCs w:val="20"/>
        </w:rPr>
        <w:t xml:space="preserve"> ______</w:t>
      </w:r>
    </w:p>
    <w:p w14:paraId="773C1592" w14:textId="77777777" w:rsidR="00703C68" w:rsidRPr="0009658B" w:rsidRDefault="00703C68" w:rsidP="00A07BF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49708F49" w14:textId="6B6E8A5C" w:rsidR="00703C68" w:rsidRPr="00F47A67" w:rsidRDefault="00FD737C" w:rsidP="00A07BF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09658B">
        <w:rPr>
          <w:rFonts w:ascii="Arial" w:hAnsi="Arial" w:cs="Arial"/>
          <w:sz w:val="20"/>
          <w:szCs w:val="20"/>
        </w:rPr>
        <w:t>G. FECHA DE RETIRO, SEPARACIÓN DEL CARGO O RATIFICACIÓN</w:t>
      </w:r>
      <w:r w:rsidR="00F47A67">
        <w:rPr>
          <w:rFonts w:ascii="Arial" w:hAnsi="Arial" w:cs="Arial"/>
          <w:sz w:val="20"/>
          <w:szCs w:val="20"/>
        </w:rPr>
        <w:t xml:space="preserve">: </w:t>
      </w:r>
      <w:r w:rsidR="00F47A67" w:rsidRPr="00F47A67">
        <w:rPr>
          <w:rFonts w:ascii="Arial" w:hAnsi="Arial" w:cs="Arial"/>
          <w:b/>
          <w:bCs/>
          <w:sz w:val="20"/>
          <w:szCs w:val="20"/>
          <w:highlight w:val="yellow"/>
        </w:rPr>
        <w:t>NO APLICA</w:t>
      </w:r>
    </w:p>
    <w:p w14:paraId="791EB17F" w14:textId="6C61D6B0" w:rsidR="00FD737C" w:rsidRPr="0009658B" w:rsidRDefault="00FD737C" w:rsidP="00A07BF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09658B">
        <w:rPr>
          <w:rFonts w:ascii="Arial" w:hAnsi="Arial" w:cs="Arial"/>
          <w:sz w:val="20"/>
          <w:szCs w:val="20"/>
        </w:rPr>
        <w:t xml:space="preserve"> </w:t>
      </w:r>
      <w:r w:rsidR="00B10BD9">
        <w:rPr>
          <w:rFonts w:ascii="Arial" w:hAnsi="Arial" w:cs="Arial"/>
          <w:sz w:val="20"/>
          <w:szCs w:val="20"/>
        </w:rPr>
        <w:t>_____________________</w:t>
      </w:r>
      <w:r w:rsidR="00703C68">
        <w:rPr>
          <w:rFonts w:ascii="Arial" w:hAnsi="Arial" w:cs="Arial"/>
          <w:sz w:val="20"/>
          <w:szCs w:val="20"/>
        </w:rPr>
        <w:t>______________________________________</w:t>
      </w:r>
    </w:p>
    <w:p w14:paraId="298C5D0F" w14:textId="77777777" w:rsidR="00FD737C" w:rsidRPr="0009658B" w:rsidRDefault="00FD737C" w:rsidP="00FD737C">
      <w:pPr>
        <w:jc w:val="both"/>
        <w:rPr>
          <w:rFonts w:ascii="Arial" w:hAnsi="Arial" w:cs="Arial"/>
        </w:rPr>
      </w:pPr>
    </w:p>
    <w:p w14:paraId="08DACF1C" w14:textId="58592318" w:rsidR="00FD737C" w:rsidRDefault="00FD737C" w:rsidP="00FD737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09658B">
        <w:rPr>
          <w:rFonts w:ascii="Arial" w:hAnsi="Arial" w:cs="Arial"/>
          <w:b/>
          <w:bCs/>
          <w:sz w:val="20"/>
          <w:szCs w:val="20"/>
        </w:rPr>
        <w:t>2. INFORME RESUMIDO O EJECUTIVO DE LA GESTIÓN:</w:t>
      </w:r>
    </w:p>
    <w:p w14:paraId="6EA4297B" w14:textId="77777777" w:rsidR="00716E48" w:rsidRPr="0009658B" w:rsidRDefault="00716E48" w:rsidP="00FD737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D4823A9" w14:textId="5B2DAC0A" w:rsidR="00FD737C" w:rsidRDefault="00716E48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</w:rPr>
        <w:t xml:space="preserve">Al </w:t>
      </w:r>
      <w:r w:rsidRPr="00716E48">
        <w:rPr>
          <w:rFonts w:ascii="Arial" w:hAnsi="Arial" w:cs="Arial"/>
          <w:sz w:val="20"/>
          <w:szCs w:val="20"/>
          <w:lang w:val="es-ES"/>
        </w:rPr>
        <w:t xml:space="preserve">Momento de posesionarme cómo Alcalde Local </w:t>
      </w:r>
      <w:r>
        <w:rPr>
          <w:rFonts w:ascii="Arial" w:hAnsi="Arial" w:cs="Arial"/>
          <w:sz w:val="20"/>
          <w:szCs w:val="20"/>
          <w:lang w:val="es-ES"/>
        </w:rPr>
        <w:t>d</w:t>
      </w:r>
      <w:r w:rsidRPr="00716E48">
        <w:rPr>
          <w:rFonts w:ascii="Arial" w:hAnsi="Arial" w:cs="Arial"/>
          <w:sz w:val="20"/>
          <w:szCs w:val="20"/>
          <w:lang w:val="es-ES"/>
        </w:rPr>
        <w:t>e Riomar encontré una serie de falencias a nivel administrativo que se venían presentando en la dependencia</w:t>
      </w:r>
      <w:r>
        <w:rPr>
          <w:rFonts w:ascii="Arial" w:hAnsi="Arial" w:cs="Arial"/>
          <w:sz w:val="20"/>
          <w:szCs w:val="20"/>
          <w:lang w:val="es-ES"/>
        </w:rPr>
        <w:t xml:space="preserve">, </w:t>
      </w:r>
      <w:r w:rsidRPr="00716E48">
        <w:rPr>
          <w:rFonts w:ascii="Arial" w:hAnsi="Arial" w:cs="Arial"/>
          <w:sz w:val="20"/>
          <w:szCs w:val="20"/>
          <w:lang w:val="es-ES"/>
        </w:rPr>
        <w:t>así como también al momento del empalme con el alcalde local saliente</w:t>
      </w:r>
      <w:r>
        <w:rPr>
          <w:rFonts w:ascii="Arial" w:hAnsi="Arial" w:cs="Arial"/>
          <w:sz w:val="20"/>
          <w:szCs w:val="20"/>
          <w:lang w:val="es-ES"/>
        </w:rPr>
        <w:t xml:space="preserve"> </w:t>
      </w:r>
      <w:r w:rsidRPr="00716E48">
        <w:rPr>
          <w:rFonts w:ascii="Arial" w:hAnsi="Arial" w:cs="Arial"/>
          <w:sz w:val="20"/>
          <w:szCs w:val="20"/>
          <w:lang w:val="es-ES"/>
        </w:rPr>
        <w:t xml:space="preserve">al no encontrar líneas bases sobre el desarrollo de la gestión </w:t>
      </w:r>
      <w:r w:rsidR="00973B54">
        <w:rPr>
          <w:rFonts w:ascii="Arial" w:hAnsi="Arial" w:cs="Arial"/>
          <w:sz w:val="20"/>
          <w:szCs w:val="20"/>
          <w:lang w:val="es-ES"/>
        </w:rPr>
        <w:t>de</w:t>
      </w:r>
      <w:r w:rsidRPr="00716E48">
        <w:rPr>
          <w:rFonts w:ascii="Arial" w:hAnsi="Arial" w:cs="Arial"/>
          <w:sz w:val="20"/>
          <w:szCs w:val="20"/>
          <w:lang w:val="es-ES"/>
        </w:rPr>
        <w:t xml:space="preserve"> la oficina</w:t>
      </w:r>
      <w:r>
        <w:rPr>
          <w:rFonts w:ascii="Arial" w:hAnsi="Arial" w:cs="Arial"/>
          <w:sz w:val="20"/>
          <w:szCs w:val="20"/>
          <w:lang w:val="es-ES"/>
        </w:rPr>
        <w:t xml:space="preserve">, </w:t>
      </w:r>
      <w:r w:rsidRPr="00716E48">
        <w:rPr>
          <w:rFonts w:ascii="Arial" w:hAnsi="Arial" w:cs="Arial"/>
          <w:sz w:val="20"/>
          <w:szCs w:val="20"/>
          <w:lang w:val="es-ES"/>
        </w:rPr>
        <w:t>hubo un incumplimiento en</w:t>
      </w:r>
      <w:r>
        <w:rPr>
          <w:rFonts w:ascii="Arial" w:hAnsi="Arial" w:cs="Arial"/>
          <w:sz w:val="20"/>
          <w:szCs w:val="20"/>
          <w:lang w:val="es-ES"/>
        </w:rPr>
        <w:t xml:space="preserve"> </w:t>
      </w:r>
      <w:r w:rsidRPr="00716E48">
        <w:rPr>
          <w:rFonts w:ascii="Arial" w:hAnsi="Arial" w:cs="Arial"/>
          <w:sz w:val="20"/>
          <w:szCs w:val="20"/>
          <w:lang w:val="es-ES"/>
        </w:rPr>
        <w:t xml:space="preserve">la gestión de </w:t>
      </w:r>
      <w:r>
        <w:rPr>
          <w:rFonts w:ascii="Arial" w:hAnsi="Arial" w:cs="Arial"/>
          <w:sz w:val="20"/>
          <w:szCs w:val="20"/>
          <w:lang w:val="es-ES"/>
        </w:rPr>
        <w:t xml:space="preserve">PQRSD, </w:t>
      </w:r>
      <w:r w:rsidRPr="00716E48">
        <w:rPr>
          <w:rFonts w:ascii="Arial" w:hAnsi="Arial" w:cs="Arial"/>
          <w:sz w:val="20"/>
          <w:szCs w:val="20"/>
          <w:lang w:val="es-ES"/>
        </w:rPr>
        <w:t>entre otras</w:t>
      </w:r>
      <w:r>
        <w:rPr>
          <w:rFonts w:ascii="Arial" w:hAnsi="Arial" w:cs="Arial"/>
          <w:sz w:val="20"/>
          <w:szCs w:val="20"/>
          <w:lang w:val="es-ES"/>
        </w:rPr>
        <w:t>.</w:t>
      </w:r>
    </w:p>
    <w:p w14:paraId="022DF41F" w14:textId="37FAFFBC" w:rsidR="00973B54" w:rsidRDefault="00973B54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ES"/>
        </w:rPr>
      </w:pPr>
    </w:p>
    <w:p w14:paraId="3331AB2A" w14:textId="1DE8FA01" w:rsidR="00973B54" w:rsidRDefault="00973B54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ES"/>
        </w:rPr>
      </w:pPr>
      <w:r w:rsidRPr="00973B54">
        <w:rPr>
          <w:rFonts w:ascii="Arial" w:hAnsi="Arial" w:cs="Arial"/>
          <w:sz w:val="20"/>
          <w:szCs w:val="20"/>
          <w:lang w:val="es-ES"/>
        </w:rPr>
        <w:t>Teniendo en cuenta lo anterior</w:t>
      </w:r>
      <w:r>
        <w:rPr>
          <w:rFonts w:ascii="Arial" w:hAnsi="Arial" w:cs="Arial"/>
          <w:sz w:val="20"/>
          <w:szCs w:val="20"/>
          <w:lang w:val="es-ES"/>
        </w:rPr>
        <w:t xml:space="preserve">, </w:t>
      </w:r>
      <w:r w:rsidRPr="00973B54">
        <w:rPr>
          <w:rFonts w:ascii="Arial" w:hAnsi="Arial" w:cs="Arial"/>
          <w:sz w:val="20"/>
          <w:szCs w:val="20"/>
          <w:lang w:val="es-ES"/>
        </w:rPr>
        <w:t xml:space="preserve">se procedió a implementar un direccionamiento estratégico eficiente en cuanto a la gestión de la Alcaldía Local </w:t>
      </w:r>
      <w:r>
        <w:rPr>
          <w:rFonts w:ascii="Arial" w:hAnsi="Arial" w:cs="Arial"/>
          <w:sz w:val="20"/>
          <w:szCs w:val="20"/>
          <w:lang w:val="es-ES"/>
        </w:rPr>
        <w:t>d</w:t>
      </w:r>
      <w:r w:rsidRPr="00973B54">
        <w:rPr>
          <w:rFonts w:ascii="Arial" w:hAnsi="Arial" w:cs="Arial"/>
          <w:sz w:val="20"/>
          <w:szCs w:val="20"/>
          <w:lang w:val="es-ES"/>
        </w:rPr>
        <w:t xml:space="preserve">e Riomar iniciando con el </w:t>
      </w:r>
      <w:r>
        <w:rPr>
          <w:rFonts w:ascii="Arial" w:hAnsi="Arial" w:cs="Arial"/>
          <w:sz w:val="20"/>
          <w:szCs w:val="20"/>
          <w:lang w:val="es-ES"/>
        </w:rPr>
        <w:t>S</w:t>
      </w:r>
      <w:r w:rsidRPr="00973B54">
        <w:rPr>
          <w:rFonts w:ascii="Arial" w:hAnsi="Arial" w:cs="Arial"/>
          <w:sz w:val="20"/>
          <w:szCs w:val="20"/>
          <w:lang w:val="es-ES"/>
        </w:rPr>
        <w:t xml:space="preserve">oy </w:t>
      </w:r>
      <w:r>
        <w:rPr>
          <w:rFonts w:ascii="Arial" w:hAnsi="Arial" w:cs="Arial"/>
          <w:sz w:val="20"/>
          <w:szCs w:val="20"/>
          <w:lang w:val="es-ES"/>
        </w:rPr>
        <w:t>R</w:t>
      </w:r>
      <w:r w:rsidRPr="00973B54">
        <w:rPr>
          <w:rFonts w:ascii="Arial" w:hAnsi="Arial" w:cs="Arial"/>
          <w:sz w:val="20"/>
          <w:szCs w:val="20"/>
          <w:lang w:val="es-ES"/>
        </w:rPr>
        <w:t>iomar vigencia 2021</w:t>
      </w:r>
      <w:r>
        <w:rPr>
          <w:rFonts w:ascii="Arial" w:hAnsi="Arial" w:cs="Arial"/>
          <w:sz w:val="20"/>
          <w:szCs w:val="20"/>
          <w:lang w:val="es-ES"/>
        </w:rPr>
        <w:t>-</w:t>
      </w:r>
      <w:r w:rsidRPr="00973B54">
        <w:rPr>
          <w:rFonts w:ascii="Arial" w:hAnsi="Arial" w:cs="Arial"/>
          <w:sz w:val="20"/>
          <w:szCs w:val="20"/>
          <w:lang w:val="es-ES"/>
        </w:rPr>
        <w:t>2023</w:t>
      </w:r>
      <w:r>
        <w:rPr>
          <w:rFonts w:ascii="Arial" w:hAnsi="Arial" w:cs="Arial"/>
          <w:sz w:val="20"/>
          <w:szCs w:val="20"/>
          <w:lang w:val="es-ES"/>
        </w:rPr>
        <w:t xml:space="preserve">, </w:t>
      </w:r>
      <w:r w:rsidRPr="00973B54">
        <w:rPr>
          <w:rFonts w:ascii="Arial" w:hAnsi="Arial" w:cs="Arial"/>
          <w:sz w:val="20"/>
          <w:szCs w:val="20"/>
          <w:lang w:val="es-ES"/>
        </w:rPr>
        <w:t xml:space="preserve">alineado </w:t>
      </w:r>
      <w:r>
        <w:rPr>
          <w:rFonts w:ascii="Arial" w:hAnsi="Arial" w:cs="Arial"/>
          <w:sz w:val="20"/>
          <w:szCs w:val="20"/>
          <w:lang w:val="es-ES"/>
        </w:rPr>
        <w:t>al</w:t>
      </w:r>
      <w:r w:rsidRPr="00973B54">
        <w:rPr>
          <w:rFonts w:ascii="Arial" w:hAnsi="Arial" w:cs="Arial"/>
          <w:sz w:val="20"/>
          <w:szCs w:val="20"/>
          <w:lang w:val="es-ES"/>
        </w:rPr>
        <w:t xml:space="preserve"> Plan </w:t>
      </w:r>
      <w:r>
        <w:rPr>
          <w:rFonts w:ascii="Arial" w:hAnsi="Arial" w:cs="Arial"/>
          <w:sz w:val="20"/>
          <w:szCs w:val="20"/>
          <w:lang w:val="es-ES"/>
        </w:rPr>
        <w:t>d</w:t>
      </w:r>
      <w:r w:rsidRPr="00973B54">
        <w:rPr>
          <w:rFonts w:ascii="Arial" w:hAnsi="Arial" w:cs="Arial"/>
          <w:sz w:val="20"/>
          <w:szCs w:val="20"/>
          <w:lang w:val="es-ES"/>
        </w:rPr>
        <w:t>e Desarrollo Distrital</w:t>
      </w:r>
      <w:r>
        <w:rPr>
          <w:rFonts w:ascii="Arial" w:hAnsi="Arial" w:cs="Arial"/>
          <w:sz w:val="20"/>
          <w:szCs w:val="20"/>
          <w:lang w:val="es-ES"/>
        </w:rPr>
        <w:t xml:space="preserve">, </w:t>
      </w:r>
      <w:r w:rsidRPr="00973B54">
        <w:rPr>
          <w:rFonts w:ascii="Arial" w:hAnsi="Arial" w:cs="Arial"/>
          <w:sz w:val="20"/>
          <w:szCs w:val="20"/>
          <w:lang w:val="es-ES"/>
        </w:rPr>
        <w:t>y la organización interna para el cumplimiento de cada una de las gestiones establecidas en el plan de desarrollo</w:t>
      </w:r>
      <w:r>
        <w:rPr>
          <w:rFonts w:ascii="Arial" w:hAnsi="Arial" w:cs="Arial"/>
          <w:sz w:val="20"/>
          <w:szCs w:val="20"/>
          <w:lang w:val="es-ES"/>
        </w:rPr>
        <w:t xml:space="preserve">, </w:t>
      </w:r>
      <w:r w:rsidRPr="00973B54">
        <w:rPr>
          <w:rFonts w:ascii="Arial" w:hAnsi="Arial" w:cs="Arial"/>
          <w:sz w:val="20"/>
          <w:szCs w:val="20"/>
          <w:lang w:val="es-ES"/>
        </w:rPr>
        <w:t>dentro de las cuales destacamos iniciativas pioneras de este despacho</w:t>
      </w:r>
      <w:r>
        <w:rPr>
          <w:rFonts w:ascii="Arial" w:hAnsi="Arial" w:cs="Arial"/>
          <w:sz w:val="20"/>
          <w:szCs w:val="20"/>
          <w:lang w:val="es-ES"/>
        </w:rPr>
        <w:t xml:space="preserve"> </w:t>
      </w:r>
      <w:r w:rsidRPr="00973B54">
        <w:rPr>
          <w:rFonts w:ascii="Arial" w:hAnsi="Arial" w:cs="Arial"/>
          <w:sz w:val="20"/>
          <w:szCs w:val="20"/>
          <w:lang w:val="es-ES"/>
        </w:rPr>
        <w:t>cómo</w:t>
      </w:r>
      <w:r>
        <w:rPr>
          <w:rFonts w:ascii="Arial" w:hAnsi="Arial" w:cs="Arial"/>
          <w:sz w:val="20"/>
          <w:szCs w:val="20"/>
          <w:lang w:val="es-ES"/>
        </w:rPr>
        <w:t>:</w:t>
      </w:r>
    </w:p>
    <w:p w14:paraId="2CC869B7" w14:textId="294F7099" w:rsidR="00716E48" w:rsidRDefault="00973B54" w:rsidP="006770B9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ES"/>
        </w:rPr>
      </w:pPr>
      <w:r w:rsidRPr="00BA3232">
        <w:rPr>
          <w:rFonts w:ascii="Arial" w:hAnsi="Arial" w:cs="Arial"/>
          <w:b/>
          <w:bCs/>
          <w:sz w:val="20"/>
          <w:szCs w:val="20"/>
          <w:lang w:val="es-ES"/>
        </w:rPr>
        <w:lastRenderedPageBreak/>
        <w:t xml:space="preserve">Jornadas de identificación al barrio: </w:t>
      </w:r>
      <w:r w:rsidRPr="00BA3232">
        <w:rPr>
          <w:rFonts w:ascii="Arial" w:hAnsi="Arial" w:cs="Arial"/>
          <w:sz w:val="20"/>
          <w:szCs w:val="20"/>
          <w:lang w:val="es-ES"/>
        </w:rPr>
        <w:t xml:space="preserve">junto a la </w:t>
      </w:r>
      <w:r w:rsidR="00BA3232" w:rsidRPr="00BA3232">
        <w:rPr>
          <w:rFonts w:ascii="Arial" w:hAnsi="Arial" w:cs="Arial"/>
          <w:sz w:val="20"/>
          <w:szCs w:val="20"/>
          <w:lang w:val="es-ES"/>
        </w:rPr>
        <w:t xml:space="preserve">Registraduría Nacional y la UDAPV, hola desde la </w:t>
      </w:r>
      <w:r w:rsidR="00BA3232" w:rsidRPr="00BA3232">
        <w:rPr>
          <w:rFonts w:ascii="Arial" w:hAnsi="Arial" w:cs="Arial"/>
          <w:sz w:val="20"/>
          <w:szCs w:val="20"/>
          <w:lang w:val="es-ES"/>
        </w:rPr>
        <w:t>Alcaldía Local de Riomar se gestionaron jornadas de identificación en la localidad, logrando así que la población vulnerable pudiera tener acceso a su documento de identificación sin ningún costo y en su barrio, garantizando así la oportunidad de aplicar a los programas sociales de la ciudad y la nación.</w:t>
      </w:r>
    </w:p>
    <w:p w14:paraId="679F789E" w14:textId="773FF7FF" w:rsidR="00BA3232" w:rsidRPr="00BA3232" w:rsidRDefault="00BA3232" w:rsidP="006770B9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  <w:r w:rsidRPr="00BA3232">
        <w:rPr>
          <w:rFonts w:ascii="Arial" w:hAnsi="Arial" w:cs="Arial"/>
          <w:b/>
          <w:bCs/>
          <w:sz w:val="20"/>
          <w:szCs w:val="20"/>
          <w:lang w:val="es-ES"/>
        </w:rPr>
        <w:t>Encuentros ciudadanos de seguridad y convivencia</w:t>
      </w:r>
      <w:r w:rsidRPr="00BA3232">
        <w:rPr>
          <w:rFonts w:ascii="Arial" w:hAnsi="Arial" w:cs="Arial"/>
          <w:b/>
          <w:bCs/>
          <w:sz w:val="20"/>
          <w:szCs w:val="20"/>
          <w:lang w:val="es-ES"/>
        </w:rPr>
        <w:t xml:space="preserve">: </w:t>
      </w:r>
      <w:r>
        <w:rPr>
          <w:rFonts w:ascii="Arial" w:hAnsi="Arial" w:cs="Arial"/>
          <w:sz w:val="20"/>
          <w:szCs w:val="20"/>
          <w:lang w:val="es-ES"/>
        </w:rPr>
        <w:t>junto a la Oficina para la Seguridad y Convivencia, la Policía Nacional y la comunidad s</w:t>
      </w:r>
      <w:r w:rsidRPr="00BA3232">
        <w:rPr>
          <w:rFonts w:ascii="Arial" w:hAnsi="Arial" w:cs="Arial"/>
          <w:sz w:val="20"/>
          <w:szCs w:val="20"/>
          <w:lang w:val="es-ES"/>
        </w:rPr>
        <w:t>e realizan encuentros constantes con el objetivo de articular estrategias para mejorar la percepción de seguridad y la convivencia ciudadana en la localidad</w:t>
      </w:r>
      <w:r>
        <w:rPr>
          <w:rFonts w:ascii="Arial" w:hAnsi="Arial" w:cs="Arial"/>
          <w:sz w:val="20"/>
          <w:szCs w:val="20"/>
          <w:lang w:val="es-ES"/>
        </w:rPr>
        <w:t xml:space="preserve"> </w:t>
      </w:r>
      <w:r w:rsidRPr="00BA3232">
        <w:rPr>
          <w:rFonts w:ascii="Arial" w:hAnsi="Arial" w:cs="Arial"/>
          <w:sz w:val="20"/>
          <w:szCs w:val="20"/>
          <w:lang w:val="es-ES"/>
        </w:rPr>
        <w:t>trabajando constantemente por reducir una problemática latente en la localidad y en la ciudad.</w:t>
      </w:r>
    </w:p>
    <w:p w14:paraId="6C19E074" w14:textId="5C2E7828" w:rsidR="00BA3232" w:rsidRDefault="00BA3232" w:rsidP="006770B9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b/>
          <w:bCs/>
          <w:sz w:val="20"/>
          <w:szCs w:val="20"/>
          <w:lang w:val="es-ES"/>
        </w:rPr>
        <w:t xml:space="preserve">Te tiro el dato: </w:t>
      </w:r>
      <w:r w:rsidRPr="00BA3232">
        <w:rPr>
          <w:rFonts w:ascii="Arial" w:hAnsi="Arial" w:cs="Arial"/>
          <w:sz w:val="20"/>
          <w:szCs w:val="20"/>
          <w:lang w:val="es-ES"/>
        </w:rPr>
        <w:t xml:space="preserve">Es una estrategia comunicativa que </w:t>
      </w:r>
      <w:r w:rsidRPr="00BA3232">
        <w:rPr>
          <w:rFonts w:ascii="Arial" w:hAnsi="Arial" w:cs="Arial"/>
          <w:sz w:val="20"/>
          <w:szCs w:val="20"/>
          <w:lang w:val="es-ES"/>
        </w:rPr>
        <w:t>consiste</w:t>
      </w:r>
      <w:r w:rsidRPr="00BA3232">
        <w:rPr>
          <w:rFonts w:ascii="Arial" w:hAnsi="Arial" w:cs="Arial"/>
          <w:sz w:val="20"/>
          <w:szCs w:val="20"/>
          <w:lang w:val="es-ES"/>
        </w:rPr>
        <w:t xml:space="preserve"> en informar a la comunidad sobre aspectos importantes de la localidad en todos los </w:t>
      </w:r>
      <w:r w:rsidRPr="00BA3232">
        <w:rPr>
          <w:rFonts w:ascii="Arial" w:hAnsi="Arial" w:cs="Arial"/>
          <w:sz w:val="20"/>
          <w:szCs w:val="20"/>
          <w:lang w:val="es-ES"/>
        </w:rPr>
        <w:t>ámbitos</w:t>
      </w:r>
      <w:r>
        <w:rPr>
          <w:rFonts w:ascii="Arial" w:hAnsi="Arial" w:cs="Arial"/>
          <w:sz w:val="20"/>
          <w:szCs w:val="20"/>
          <w:lang w:val="es-ES"/>
        </w:rPr>
        <w:t xml:space="preserve">, </w:t>
      </w:r>
      <w:r w:rsidRPr="00BA3232">
        <w:rPr>
          <w:rFonts w:ascii="Arial" w:hAnsi="Arial" w:cs="Arial"/>
          <w:sz w:val="20"/>
          <w:szCs w:val="20"/>
          <w:lang w:val="es-ES"/>
        </w:rPr>
        <w:t xml:space="preserve">de esta forma </w:t>
      </w:r>
      <w:r>
        <w:rPr>
          <w:rFonts w:ascii="Arial" w:hAnsi="Arial" w:cs="Arial"/>
          <w:sz w:val="20"/>
          <w:szCs w:val="20"/>
          <w:lang w:val="es-ES"/>
        </w:rPr>
        <w:t>mantenemos</w:t>
      </w:r>
      <w:r w:rsidRPr="00BA3232">
        <w:rPr>
          <w:rFonts w:ascii="Arial" w:hAnsi="Arial" w:cs="Arial"/>
          <w:sz w:val="20"/>
          <w:szCs w:val="20"/>
          <w:lang w:val="es-ES"/>
        </w:rPr>
        <w:t xml:space="preserve"> a l</w:t>
      </w:r>
      <w:r>
        <w:rPr>
          <w:rFonts w:ascii="Arial" w:hAnsi="Arial" w:cs="Arial"/>
          <w:sz w:val="20"/>
          <w:szCs w:val="20"/>
          <w:lang w:val="es-ES"/>
        </w:rPr>
        <w:t>os habitantes de la localidad so</w:t>
      </w:r>
      <w:r w:rsidRPr="00BA3232">
        <w:rPr>
          <w:rFonts w:ascii="Arial" w:hAnsi="Arial" w:cs="Arial"/>
          <w:sz w:val="20"/>
          <w:szCs w:val="20"/>
          <w:lang w:val="es-ES"/>
        </w:rPr>
        <w:t>bre las novedades y noticias que se presentan en la localidad y la ciudad</w:t>
      </w:r>
      <w:r>
        <w:rPr>
          <w:rFonts w:ascii="Arial" w:hAnsi="Arial" w:cs="Arial"/>
          <w:sz w:val="20"/>
          <w:szCs w:val="20"/>
          <w:lang w:val="es-ES"/>
        </w:rPr>
        <w:t>.</w:t>
      </w:r>
    </w:p>
    <w:p w14:paraId="7DC46C9F" w14:textId="77777777" w:rsidR="00BA3232" w:rsidRPr="00BA3232" w:rsidRDefault="00BA3232" w:rsidP="00BA323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ES"/>
        </w:rPr>
      </w:pPr>
    </w:p>
    <w:p w14:paraId="7B82DC93" w14:textId="56D26972" w:rsidR="00716E48" w:rsidRDefault="00BA3232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ES"/>
        </w:rPr>
      </w:pPr>
      <w:r w:rsidRPr="00BA3232">
        <w:rPr>
          <w:rFonts w:ascii="Arial" w:hAnsi="Arial" w:cs="Arial"/>
          <w:sz w:val="20"/>
          <w:szCs w:val="20"/>
          <w:lang w:val="es-ES"/>
        </w:rPr>
        <w:t>Evidencias de lo anterior son cada 1 de los informes de gestión de la dependencia</w:t>
      </w:r>
      <w:r>
        <w:rPr>
          <w:rFonts w:ascii="Arial" w:hAnsi="Arial" w:cs="Arial"/>
          <w:sz w:val="20"/>
          <w:szCs w:val="20"/>
          <w:lang w:val="es-ES"/>
        </w:rPr>
        <w:t xml:space="preserve">, </w:t>
      </w:r>
      <w:r w:rsidRPr="00BA3232">
        <w:rPr>
          <w:rFonts w:ascii="Arial" w:hAnsi="Arial" w:cs="Arial"/>
          <w:sz w:val="20"/>
          <w:szCs w:val="20"/>
          <w:lang w:val="es-ES"/>
        </w:rPr>
        <w:t>planes de acción y planes de mejoramiento a la gestión</w:t>
      </w:r>
      <w:r>
        <w:rPr>
          <w:rFonts w:ascii="Arial" w:hAnsi="Arial" w:cs="Arial"/>
          <w:sz w:val="20"/>
          <w:szCs w:val="20"/>
          <w:lang w:val="es-ES"/>
        </w:rPr>
        <w:t xml:space="preserve">, </w:t>
      </w:r>
      <w:r w:rsidRPr="00BA3232">
        <w:rPr>
          <w:rFonts w:ascii="Arial" w:hAnsi="Arial" w:cs="Arial"/>
          <w:sz w:val="20"/>
          <w:szCs w:val="20"/>
          <w:lang w:val="es-ES"/>
        </w:rPr>
        <w:t>informes de auditoría por parte de la Contraloría distrital</w:t>
      </w:r>
      <w:r>
        <w:rPr>
          <w:rFonts w:ascii="Arial" w:hAnsi="Arial" w:cs="Arial"/>
          <w:sz w:val="20"/>
          <w:szCs w:val="20"/>
          <w:lang w:val="es-ES"/>
        </w:rPr>
        <w:t xml:space="preserve">, </w:t>
      </w:r>
      <w:r w:rsidRPr="00BA3232">
        <w:rPr>
          <w:rFonts w:ascii="Arial" w:hAnsi="Arial" w:cs="Arial"/>
          <w:sz w:val="20"/>
          <w:szCs w:val="20"/>
          <w:lang w:val="es-ES"/>
        </w:rPr>
        <w:t>evaluaciones a la dependencia realizadas por control interno</w:t>
      </w:r>
      <w:r>
        <w:rPr>
          <w:rFonts w:ascii="Arial" w:hAnsi="Arial" w:cs="Arial"/>
          <w:sz w:val="20"/>
          <w:szCs w:val="20"/>
          <w:lang w:val="es-ES"/>
        </w:rPr>
        <w:t xml:space="preserve">, </w:t>
      </w:r>
      <w:r w:rsidRPr="00BA3232">
        <w:rPr>
          <w:rFonts w:ascii="Arial" w:hAnsi="Arial" w:cs="Arial"/>
          <w:sz w:val="20"/>
          <w:szCs w:val="20"/>
          <w:lang w:val="es-ES"/>
        </w:rPr>
        <w:t>entre otros</w:t>
      </w:r>
      <w:r>
        <w:rPr>
          <w:rFonts w:ascii="Arial" w:hAnsi="Arial" w:cs="Arial"/>
          <w:sz w:val="20"/>
          <w:szCs w:val="20"/>
          <w:lang w:val="es-ES"/>
        </w:rPr>
        <w:t>.</w:t>
      </w:r>
    </w:p>
    <w:p w14:paraId="3D59F0F0" w14:textId="34575B1D" w:rsidR="00BA3232" w:rsidRDefault="00BA3232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ES"/>
        </w:rPr>
      </w:pPr>
    </w:p>
    <w:p w14:paraId="164F3DC8" w14:textId="4DDAFF21" w:rsidR="00BA3232" w:rsidRDefault="00BA3232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Como resultado</w:t>
      </w:r>
      <w:r w:rsidR="002D2912">
        <w:rPr>
          <w:rFonts w:ascii="Arial" w:hAnsi="Arial" w:cs="Arial"/>
          <w:sz w:val="20"/>
          <w:szCs w:val="20"/>
          <w:lang w:val="es-ES"/>
        </w:rPr>
        <w:t xml:space="preserve"> podemos evidenciar u</w:t>
      </w:r>
      <w:r w:rsidR="002D2912" w:rsidRPr="002D2912">
        <w:rPr>
          <w:rFonts w:ascii="Arial" w:hAnsi="Arial" w:cs="Arial"/>
          <w:sz w:val="20"/>
          <w:szCs w:val="20"/>
          <w:lang w:val="es-ES"/>
        </w:rPr>
        <w:t>na dependencia organizada</w:t>
      </w:r>
      <w:r w:rsidR="002D2912">
        <w:rPr>
          <w:rFonts w:ascii="Arial" w:hAnsi="Arial" w:cs="Arial"/>
          <w:sz w:val="20"/>
          <w:szCs w:val="20"/>
          <w:lang w:val="es-ES"/>
        </w:rPr>
        <w:t xml:space="preserve">, </w:t>
      </w:r>
      <w:r w:rsidR="002D2912" w:rsidRPr="002D2912">
        <w:rPr>
          <w:rFonts w:ascii="Arial" w:hAnsi="Arial" w:cs="Arial"/>
          <w:sz w:val="20"/>
          <w:szCs w:val="20"/>
          <w:lang w:val="es-ES"/>
        </w:rPr>
        <w:t xml:space="preserve">en donde el trabajo </w:t>
      </w:r>
      <w:r w:rsidR="002D2912">
        <w:rPr>
          <w:rFonts w:ascii="Arial" w:hAnsi="Arial" w:cs="Arial"/>
          <w:sz w:val="20"/>
          <w:szCs w:val="20"/>
          <w:lang w:val="es-ES"/>
        </w:rPr>
        <w:t xml:space="preserve">en equipo es un pilar fundamental para el cumplimiento de los objetivos propuestos, </w:t>
      </w:r>
      <w:r w:rsidR="002D2912" w:rsidRPr="002D2912">
        <w:rPr>
          <w:rFonts w:ascii="Arial" w:hAnsi="Arial" w:cs="Arial"/>
          <w:sz w:val="20"/>
          <w:szCs w:val="20"/>
          <w:lang w:val="es-ES"/>
        </w:rPr>
        <w:t>hola líneas bases de gesti</w:t>
      </w:r>
      <w:r w:rsidR="002D2912">
        <w:rPr>
          <w:rFonts w:ascii="Arial" w:hAnsi="Arial" w:cs="Arial"/>
          <w:sz w:val="20"/>
          <w:szCs w:val="20"/>
          <w:lang w:val="es-ES"/>
        </w:rPr>
        <w:t xml:space="preserve">ones realizadas y </w:t>
      </w:r>
      <w:r w:rsidR="002D2912" w:rsidRPr="002D2912">
        <w:rPr>
          <w:rFonts w:ascii="Arial" w:hAnsi="Arial" w:cs="Arial"/>
          <w:sz w:val="20"/>
          <w:szCs w:val="20"/>
          <w:lang w:val="es-ES"/>
        </w:rPr>
        <w:t>un direccionamiento estratégico efectiv</w:t>
      </w:r>
      <w:r w:rsidR="002D2912">
        <w:rPr>
          <w:rFonts w:ascii="Arial" w:hAnsi="Arial" w:cs="Arial"/>
          <w:sz w:val="20"/>
          <w:szCs w:val="20"/>
          <w:lang w:val="es-ES"/>
        </w:rPr>
        <w:t>o.</w:t>
      </w:r>
    </w:p>
    <w:p w14:paraId="657A79D7" w14:textId="77777777" w:rsidR="002D2912" w:rsidRDefault="002D2912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ES"/>
        </w:rPr>
      </w:pPr>
      <w:bookmarkStart w:id="1" w:name="_GoBack"/>
      <w:bookmarkEnd w:id="1"/>
    </w:p>
    <w:p w14:paraId="60B9B998" w14:textId="77777777" w:rsidR="00716E48" w:rsidRPr="0009658B" w:rsidRDefault="00716E48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38CF6F7" w14:textId="77777777" w:rsidR="00FD737C" w:rsidRPr="0009658B" w:rsidRDefault="00FD737C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1EB4323" w14:textId="76A7A5CB" w:rsidR="00FD737C" w:rsidRPr="0009658B" w:rsidRDefault="00FD737C" w:rsidP="00FD737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09658B">
        <w:rPr>
          <w:rFonts w:ascii="Arial" w:hAnsi="Arial" w:cs="Arial"/>
          <w:b/>
          <w:bCs/>
          <w:sz w:val="20"/>
          <w:szCs w:val="20"/>
        </w:rPr>
        <w:t>3. SITUACIÓN DE LOS RECURSOS:</w:t>
      </w:r>
      <w:r w:rsidR="00F47A67">
        <w:rPr>
          <w:rFonts w:ascii="Arial" w:hAnsi="Arial" w:cs="Arial"/>
          <w:b/>
          <w:bCs/>
          <w:sz w:val="20"/>
          <w:szCs w:val="20"/>
        </w:rPr>
        <w:t xml:space="preserve"> </w:t>
      </w:r>
      <w:r w:rsidR="00716E48" w:rsidRPr="00F47A67">
        <w:rPr>
          <w:rFonts w:ascii="Arial" w:hAnsi="Arial" w:cs="Arial"/>
          <w:b/>
          <w:bCs/>
          <w:sz w:val="20"/>
          <w:szCs w:val="20"/>
          <w:highlight w:val="yellow"/>
        </w:rPr>
        <w:t>NO APLICA</w:t>
      </w:r>
    </w:p>
    <w:p w14:paraId="297B74A7" w14:textId="77777777" w:rsidR="00FD737C" w:rsidRDefault="00FD737C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9658B">
        <w:rPr>
          <w:rFonts w:ascii="Arial" w:hAnsi="Arial" w:cs="Arial"/>
          <w:sz w:val="20"/>
          <w:szCs w:val="20"/>
        </w:rPr>
        <w:t>Detalle pormenorizado sobre la situación de los recursos, por cada una de las vigencias fiscales cubiertas por el período entre la fecha de inicio de la gestión y la fecha de retiro, separación del cargo o ratificación, así:</w:t>
      </w:r>
    </w:p>
    <w:p w14:paraId="5DC97DEB" w14:textId="5F096599" w:rsidR="00FD737C" w:rsidRDefault="00FD737C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68B804B" w14:textId="30C56B54" w:rsidR="002C17BF" w:rsidRDefault="002C17BF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0B34431" w14:textId="184BDB01" w:rsidR="002C17BF" w:rsidRDefault="002C17BF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11D689E" w14:textId="5043322A" w:rsidR="002C17BF" w:rsidRDefault="002C17BF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CE85B03" w14:textId="77777777" w:rsidR="002C17BF" w:rsidRDefault="002C17BF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5F07F15" w14:textId="77777777" w:rsidR="00FD737C" w:rsidRDefault="00FD737C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64812E2" w14:textId="26506018" w:rsidR="00FD737C" w:rsidRDefault="00FD737C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9658B">
        <w:rPr>
          <w:rFonts w:ascii="Arial" w:hAnsi="Arial" w:cs="Arial"/>
          <w:sz w:val="20"/>
          <w:szCs w:val="20"/>
        </w:rPr>
        <w:t>A. Recursos Financieros:</w:t>
      </w:r>
      <w:r w:rsidR="00F47A67" w:rsidRPr="00F47A67">
        <w:rPr>
          <w:rFonts w:ascii="Arial" w:hAnsi="Arial" w:cs="Arial"/>
          <w:b/>
          <w:bCs/>
          <w:sz w:val="20"/>
          <w:szCs w:val="20"/>
          <w:highlight w:val="yellow"/>
        </w:rPr>
        <w:t xml:space="preserve"> NO APLICA</w:t>
      </w:r>
    </w:p>
    <w:p w14:paraId="34214CB7" w14:textId="77777777" w:rsidR="00522CF0" w:rsidRDefault="00522CF0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522CF0" w14:paraId="5A830E29" w14:textId="77777777" w:rsidTr="00522CF0">
        <w:tc>
          <w:tcPr>
            <w:tcW w:w="4414" w:type="dxa"/>
            <w:vAlign w:val="center"/>
          </w:tcPr>
          <w:p w14:paraId="4876C7DD" w14:textId="5D621547" w:rsidR="00522CF0" w:rsidRPr="00522CF0" w:rsidRDefault="00522CF0" w:rsidP="00522C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2CF0">
              <w:rPr>
                <w:rFonts w:ascii="Arial" w:hAnsi="Arial" w:cs="Arial"/>
                <w:b/>
                <w:bCs/>
                <w:sz w:val="20"/>
                <w:szCs w:val="20"/>
              </w:rPr>
              <w:t>CONCEPTO</w:t>
            </w:r>
          </w:p>
        </w:tc>
        <w:tc>
          <w:tcPr>
            <w:tcW w:w="4414" w:type="dxa"/>
            <w:vAlign w:val="center"/>
          </w:tcPr>
          <w:p w14:paraId="2C2A00F4" w14:textId="77777777" w:rsidR="00522CF0" w:rsidRPr="00522CF0" w:rsidRDefault="00522CF0" w:rsidP="00522C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2CF0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  <w:p w14:paraId="0FDE3424" w14:textId="476BB600" w:rsidR="00522CF0" w:rsidRPr="00522CF0" w:rsidRDefault="00522CF0" w:rsidP="00522C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2CF0">
              <w:rPr>
                <w:rFonts w:ascii="Arial" w:hAnsi="Arial" w:cs="Arial"/>
                <w:b/>
                <w:bCs/>
                <w:sz w:val="20"/>
                <w:szCs w:val="20"/>
              </w:rPr>
              <w:t>(Millones de Pesos)</w:t>
            </w:r>
          </w:p>
        </w:tc>
      </w:tr>
      <w:tr w:rsidR="00522CF0" w14:paraId="4822BA06" w14:textId="77777777" w:rsidTr="00522CF0">
        <w:trPr>
          <w:trHeight w:val="458"/>
        </w:trPr>
        <w:tc>
          <w:tcPr>
            <w:tcW w:w="8828" w:type="dxa"/>
            <w:gridSpan w:val="2"/>
            <w:vAlign w:val="center"/>
          </w:tcPr>
          <w:p w14:paraId="09B6E2AD" w14:textId="7C883B50" w:rsidR="00522CF0" w:rsidRDefault="00522CF0" w:rsidP="00522C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Vigencia Fiscal Año ____Comprendida entre el día ____ del mes ____ y el día _____ del mes</w:t>
            </w:r>
          </w:p>
        </w:tc>
      </w:tr>
      <w:tr w:rsidR="00522CF0" w14:paraId="49A3767C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77475457" w14:textId="02E6086C" w:rsidR="00522CF0" w:rsidRDefault="00522CF0" w:rsidP="00DF55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ACTIVO TOTAL</w:t>
            </w:r>
          </w:p>
        </w:tc>
        <w:tc>
          <w:tcPr>
            <w:tcW w:w="4414" w:type="dxa"/>
          </w:tcPr>
          <w:p w14:paraId="067B777C" w14:textId="77777777" w:rsidR="00522CF0" w:rsidRDefault="00522CF0" w:rsidP="00FD737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CF0" w14:paraId="76B2F9EF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1F0553DB" w14:textId="2185914D" w:rsidR="00522CF0" w:rsidRPr="00522CF0" w:rsidRDefault="00522CF0" w:rsidP="00DF552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0" w:hanging="2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Corriente</w:t>
            </w:r>
          </w:p>
        </w:tc>
        <w:tc>
          <w:tcPr>
            <w:tcW w:w="4414" w:type="dxa"/>
          </w:tcPr>
          <w:p w14:paraId="2A6EC61C" w14:textId="77777777" w:rsidR="00522CF0" w:rsidRDefault="00522CF0" w:rsidP="00FD737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CF0" w14:paraId="2C2E0554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4B2B36E4" w14:textId="588DFE97" w:rsidR="00522CF0" w:rsidRPr="00522CF0" w:rsidRDefault="00522CF0" w:rsidP="00DF552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0" w:hanging="2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 </w:t>
            </w:r>
            <w:r w:rsidRPr="00522CF0">
              <w:rPr>
                <w:rFonts w:ascii="Arial" w:hAnsi="Arial" w:cs="Arial"/>
                <w:sz w:val="20"/>
                <w:szCs w:val="20"/>
              </w:rPr>
              <w:t>Corriente</w:t>
            </w:r>
          </w:p>
        </w:tc>
        <w:tc>
          <w:tcPr>
            <w:tcW w:w="4414" w:type="dxa"/>
          </w:tcPr>
          <w:p w14:paraId="53E5A66A" w14:textId="77777777" w:rsidR="00522CF0" w:rsidRDefault="00522CF0" w:rsidP="00522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CF0" w14:paraId="018AF9E8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7C8F32AA" w14:textId="4A362980" w:rsidR="00522CF0" w:rsidRPr="00522CF0" w:rsidRDefault="00522CF0" w:rsidP="00DF55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4414" w:type="dxa"/>
          </w:tcPr>
          <w:p w14:paraId="1C97AB15" w14:textId="77777777" w:rsidR="00522CF0" w:rsidRDefault="00522CF0" w:rsidP="00FD737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CF0" w14:paraId="0121BC76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4BA1F260" w14:textId="4837347D" w:rsidR="00522CF0" w:rsidRPr="00522CF0" w:rsidRDefault="00522CF0" w:rsidP="00DF552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0" w:hanging="2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Corriente </w:t>
            </w:r>
          </w:p>
        </w:tc>
        <w:tc>
          <w:tcPr>
            <w:tcW w:w="4414" w:type="dxa"/>
          </w:tcPr>
          <w:p w14:paraId="1EDC3674" w14:textId="77777777" w:rsidR="00522CF0" w:rsidRDefault="00522CF0" w:rsidP="00FD737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CF0" w14:paraId="2890311C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0647B6D0" w14:textId="33DF00B4" w:rsidR="00522CF0" w:rsidRPr="00522CF0" w:rsidRDefault="00522CF0" w:rsidP="00DF552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0" w:hanging="270"/>
              <w:rPr>
                <w:rFonts w:ascii="Arial" w:hAnsi="Arial" w:cs="Arial"/>
                <w:sz w:val="20"/>
                <w:szCs w:val="20"/>
              </w:rPr>
            </w:pPr>
            <w:r w:rsidRPr="00522CF0">
              <w:rPr>
                <w:rFonts w:ascii="Arial" w:hAnsi="Arial" w:cs="Arial"/>
                <w:sz w:val="20"/>
                <w:szCs w:val="20"/>
              </w:rPr>
              <w:t>No Corriente</w:t>
            </w:r>
          </w:p>
        </w:tc>
        <w:tc>
          <w:tcPr>
            <w:tcW w:w="4414" w:type="dxa"/>
          </w:tcPr>
          <w:p w14:paraId="083D0908" w14:textId="77777777" w:rsidR="00522CF0" w:rsidRDefault="00522CF0" w:rsidP="00FD737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CF0" w14:paraId="2B7B3883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0D6536D7" w14:textId="34ECF999" w:rsidR="00522CF0" w:rsidRPr="00522CF0" w:rsidRDefault="00522CF0" w:rsidP="00DF55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PATRIMONIO</w:t>
            </w:r>
          </w:p>
        </w:tc>
        <w:tc>
          <w:tcPr>
            <w:tcW w:w="4414" w:type="dxa"/>
          </w:tcPr>
          <w:p w14:paraId="7EF581A3" w14:textId="77777777" w:rsidR="00522CF0" w:rsidRDefault="00522CF0" w:rsidP="00FD737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CF0" w14:paraId="44B0A791" w14:textId="77777777" w:rsidTr="00DF552C">
        <w:trPr>
          <w:trHeight w:val="432"/>
        </w:trPr>
        <w:tc>
          <w:tcPr>
            <w:tcW w:w="8828" w:type="dxa"/>
            <w:gridSpan w:val="2"/>
            <w:vAlign w:val="center"/>
          </w:tcPr>
          <w:p w14:paraId="10C084BB" w14:textId="793BBE13" w:rsidR="00522CF0" w:rsidRDefault="00522CF0" w:rsidP="00522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Vigencia Fiscal Año ____Comprendida entre el día ____ del mes ____ y el día _____ del mes</w:t>
            </w:r>
          </w:p>
        </w:tc>
      </w:tr>
      <w:tr w:rsidR="00522CF0" w14:paraId="4499BFCF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519A53C8" w14:textId="57AF9B1F" w:rsidR="00522CF0" w:rsidRPr="00522CF0" w:rsidRDefault="00522CF0" w:rsidP="00DF552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0" w:hanging="2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ACTIVO TOTAL</w:t>
            </w:r>
          </w:p>
        </w:tc>
        <w:tc>
          <w:tcPr>
            <w:tcW w:w="4414" w:type="dxa"/>
          </w:tcPr>
          <w:p w14:paraId="288D0230" w14:textId="77777777" w:rsidR="00522CF0" w:rsidRDefault="00522CF0" w:rsidP="00522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CF0" w14:paraId="7D02F356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7388D1F4" w14:textId="305E4189" w:rsidR="00522CF0" w:rsidRPr="00522CF0" w:rsidRDefault="00522CF0" w:rsidP="00DF552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0" w:hanging="2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Corriente</w:t>
            </w:r>
          </w:p>
        </w:tc>
        <w:tc>
          <w:tcPr>
            <w:tcW w:w="4414" w:type="dxa"/>
          </w:tcPr>
          <w:p w14:paraId="62EB6EB5" w14:textId="77777777" w:rsidR="00522CF0" w:rsidRDefault="00522CF0" w:rsidP="00522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CF0" w14:paraId="1F8A467E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636481BF" w14:textId="786F2670" w:rsidR="00522CF0" w:rsidRPr="00522CF0" w:rsidRDefault="00522CF0" w:rsidP="00DF552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0" w:hanging="2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 </w:t>
            </w:r>
            <w:r w:rsidRPr="00522CF0">
              <w:rPr>
                <w:rFonts w:ascii="Arial" w:hAnsi="Arial" w:cs="Arial"/>
                <w:sz w:val="20"/>
                <w:szCs w:val="20"/>
              </w:rPr>
              <w:t>Corriente</w:t>
            </w:r>
          </w:p>
        </w:tc>
        <w:tc>
          <w:tcPr>
            <w:tcW w:w="4414" w:type="dxa"/>
          </w:tcPr>
          <w:p w14:paraId="21D26570" w14:textId="77777777" w:rsidR="00522CF0" w:rsidRDefault="00522CF0" w:rsidP="00522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CF0" w14:paraId="5910B96B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532C7130" w14:textId="5745EE8B" w:rsidR="00522CF0" w:rsidRPr="00522CF0" w:rsidRDefault="00522CF0" w:rsidP="00DF552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0" w:hanging="2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4414" w:type="dxa"/>
          </w:tcPr>
          <w:p w14:paraId="6AFF23E3" w14:textId="77777777" w:rsidR="00522CF0" w:rsidRDefault="00522CF0" w:rsidP="00522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CF0" w14:paraId="3A88D075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240636A7" w14:textId="3273BEA0" w:rsidR="00522CF0" w:rsidRPr="00522CF0" w:rsidRDefault="00522CF0" w:rsidP="00DF552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0" w:hanging="2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Corriente </w:t>
            </w:r>
          </w:p>
        </w:tc>
        <w:tc>
          <w:tcPr>
            <w:tcW w:w="4414" w:type="dxa"/>
          </w:tcPr>
          <w:p w14:paraId="1D6B5AD8" w14:textId="77777777" w:rsidR="00522CF0" w:rsidRDefault="00522CF0" w:rsidP="00522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CF0" w14:paraId="26374C0C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68FD2796" w14:textId="1D64D4A6" w:rsidR="00522CF0" w:rsidRDefault="00522CF0" w:rsidP="00DF552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0" w:hanging="270"/>
              <w:rPr>
                <w:rFonts w:ascii="Arial" w:hAnsi="Arial" w:cs="Arial"/>
                <w:sz w:val="20"/>
                <w:szCs w:val="20"/>
              </w:rPr>
            </w:pPr>
            <w:r w:rsidRPr="00522CF0">
              <w:rPr>
                <w:rFonts w:ascii="Arial" w:hAnsi="Arial" w:cs="Arial"/>
                <w:sz w:val="20"/>
                <w:szCs w:val="20"/>
              </w:rPr>
              <w:t>No Corriente</w:t>
            </w:r>
          </w:p>
        </w:tc>
        <w:tc>
          <w:tcPr>
            <w:tcW w:w="4414" w:type="dxa"/>
          </w:tcPr>
          <w:p w14:paraId="52E4950F" w14:textId="77777777" w:rsidR="00522CF0" w:rsidRDefault="00522CF0" w:rsidP="00522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CF0" w14:paraId="5ECA4F87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2073C9A1" w14:textId="403E9396" w:rsidR="00522CF0" w:rsidRDefault="00522CF0" w:rsidP="00DF552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0" w:hanging="2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PATRIMONIO</w:t>
            </w:r>
          </w:p>
        </w:tc>
        <w:tc>
          <w:tcPr>
            <w:tcW w:w="4414" w:type="dxa"/>
          </w:tcPr>
          <w:p w14:paraId="150AEA47" w14:textId="77777777" w:rsidR="00522CF0" w:rsidRDefault="00522CF0" w:rsidP="00522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09422A" w14:textId="38F84F31" w:rsidR="00FD737C" w:rsidRDefault="00FD737C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902E11F" w14:textId="77777777" w:rsidR="002C17BF" w:rsidRPr="0009658B" w:rsidRDefault="002C17BF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522CF0" w14:paraId="36A378CA" w14:textId="77777777" w:rsidTr="00356D67">
        <w:tc>
          <w:tcPr>
            <w:tcW w:w="4414" w:type="dxa"/>
            <w:vAlign w:val="center"/>
          </w:tcPr>
          <w:p w14:paraId="0967F1F2" w14:textId="77777777" w:rsidR="00522CF0" w:rsidRPr="00522CF0" w:rsidRDefault="00522CF0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2CF0">
              <w:rPr>
                <w:rFonts w:ascii="Arial" w:hAnsi="Arial" w:cs="Arial"/>
                <w:b/>
                <w:bCs/>
                <w:sz w:val="20"/>
                <w:szCs w:val="20"/>
              </w:rPr>
              <w:t>CONCEPTO</w:t>
            </w:r>
          </w:p>
        </w:tc>
        <w:tc>
          <w:tcPr>
            <w:tcW w:w="4414" w:type="dxa"/>
            <w:vAlign w:val="center"/>
          </w:tcPr>
          <w:p w14:paraId="73B980CA" w14:textId="77777777" w:rsidR="00522CF0" w:rsidRPr="00522CF0" w:rsidRDefault="00522CF0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2CF0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  <w:p w14:paraId="2E8EC836" w14:textId="77777777" w:rsidR="00522CF0" w:rsidRPr="00522CF0" w:rsidRDefault="00522CF0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2CF0">
              <w:rPr>
                <w:rFonts w:ascii="Arial" w:hAnsi="Arial" w:cs="Arial"/>
                <w:b/>
                <w:bCs/>
                <w:sz w:val="20"/>
                <w:szCs w:val="20"/>
              </w:rPr>
              <w:t>(Millones de Pesos)</w:t>
            </w:r>
          </w:p>
        </w:tc>
      </w:tr>
      <w:tr w:rsidR="00522CF0" w14:paraId="7BF21268" w14:textId="77777777" w:rsidTr="00356D67">
        <w:trPr>
          <w:trHeight w:val="458"/>
        </w:trPr>
        <w:tc>
          <w:tcPr>
            <w:tcW w:w="8828" w:type="dxa"/>
            <w:gridSpan w:val="2"/>
            <w:vAlign w:val="center"/>
          </w:tcPr>
          <w:p w14:paraId="385DA790" w14:textId="77777777" w:rsidR="00522CF0" w:rsidRDefault="00522CF0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Vigencia Fiscal Año ____Comprendida entre el día ____ del mes ____ y el día _____ del mes</w:t>
            </w:r>
          </w:p>
        </w:tc>
      </w:tr>
      <w:tr w:rsidR="00522CF0" w14:paraId="4BDEFF1D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10B90A7B" w14:textId="60AA011B" w:rsidR="00522CF0" w:rsidRDefault="00522CF0" w:rsidP="00DF55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Ingresos Operacionales</w:t>
            </w:r>
          </w:p>
        </w:tc>
        <w:tc>
          <w:tcPr>
            <w:tcW w:w="4414" w:type="dxa"/>
          </w:tcPr>
          <w:p w14:paraId="25D3DD56" w14:textId="77777777" w:rsidR="00522CF0" w:rsidRDefault="00522CF0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CF0" w14:paraId="5ADE9F27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44EDD154" w14:textId="341CAC68" w:rsidR="00522CF0" w:rsidRPr="00522CF0" w:rsidRDefault="00522CF0" w:rsidP="00DF55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Gastos Operacionales</w:t>
            </w:r>
          </w:p>
        </w:tc>
        <w:tc>
          <w:tcPr>
            <w:tcW w:w="4414" w:type="dxa"/>
          </w:tcPr>
          <w:p w14:paraId="72845C87" w14:textId="77777777" w:rsidR="00522CF0" w:rsidRDefault="00522CF0" w:rsidP="00522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CF0" w14:paraId="66314BD2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298C7B9A" w14:textId="56DC1C7C" w:rsidR="00522CF0" w:rsidRPr="00522CF0" w:rsidRDefault="00522CF0" w:rsidP="00DF55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Costos de Ventas y Operación</w:t>
            </w:r>
          </w:p>
        </w:tc>
        <w:tc>
          <w:tcPr>
            <w:tcW w:w="4414" w:type="dxa"/>
          </w:tcPr>
          <w:p w14:paraId="0D6E9405" w14:textId="77777777" w:rsidR="00522CF0" w:rsidRDefault="00522CF0" w:rsidP="00522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CF0" w14:paraId="66D4BF9F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0C36A67C" w14:textId="11148E49" w:rsidR="00522CF0" w:rsidRPr="00522CF0" w:rsidRDefault="00522CF0" w:rsidP="00DF55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Resultado Operacionales</w:t>
            </w:r>
          </w:p>
        </w:tc>
        <w:tc>
          <w:tcPr>
            <w:tcW w:w="4414" w:type="dxa"/>
          </w:tcPr>
          <w:p w14:paraId="279DABCE" w14:textId="77777777" w:rsidR="00522CF0" w:rsidRDefault="00522CF0" w:rsidP="00522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CF0" w14:paraId="5DBB08E4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0AC82309" w14:textId="1B84C739" w:rsidR="00522CF0" w:rsidRPr="00522CF0" w:rsidRDefault="00522CF0" w:rsidP="00DF55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Ingresos Extraordinarios</w:t>
            </w:r>
          </w:p>
        </w:tc>
        <w:tc>
          <w:tcPr>
            <w:tcW w:w="4414" w:type="dxa"/>
          </w:tcPr>
          <w:p w14:paraId="3AF4D5CE" w14:textId="77777777" w:rsidR="00522CF0" w:rsidRDefault="00522CF0" w:rsidP="00522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CF0" w14:paraId="39B4B6A3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6B50F07C" w14:textId="4A303B88" w:rsidR="00522CF0" w:rsidRPr="00522CF0" w:rsidRDefault="00522CF0" w:rsidP="00DF55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Gastos Extraordinarios</w:t>
            </w:r>
          </w:p>
        </w:tc>
        <w:tc>
          <w:tcPr>
            <w:tcW w:w="4414" w:type="dxa"/>
          </w:tcPr>
          <w:p w14:paraId="1B26C733" w14:textId="77777777" w:rsidR="00522CF0" w:rsidRDefault="00522CF0" w:rsidP="00522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CF0" w14:paraId="5BFA47BE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64CF4D26" w14:textId="5757FCEB" w:rsidR="00522CF0" w:rsidRPr="00522CF0" w:rsidRDefault="007578C3" w:rsidP="00DF55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Resultado No Operacional</w:t>
            </w:r>
          </w:p>
        </w:tc>
        <w:tc>
          <w:tcPr>
            <w:tcW w:w="4414" w:type="dxa"/>
          </w:tcPr>
          <w:p w14:paraId="7FCFA502" w14:textId="77777777" w:rsidR="00522CF0" w:rsidRDefault="00522CF0" w:rsidP="00522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52C" w14:paraId="15A7D22A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30A65308" w14:textId="77777777" w:rsidR="00DF552C" w:rsidRDefault="00DF552C" w:rsidP="00DF55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Resultado Neto</w:t>
            </w:r>
          </w:p>
        </w:tc>
        <w:tc>
          <w:tcPr>
            <w:tcW w:w="4414" w:type="dxa"/>
            <w:vAlign w:val="center"/>
          </w:tcPr>
          <w:p w14:paraId="2B9F3458" w14:textId="054484C6" w:rsidR="00DF552C" w:rsidRDefault="00DF552C" w:rsidP="00522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3C2BD6" w14:textId="6E831F53" w:rsidR="00FD737C" w:rsidRDefault="00FD737C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755B4C7" w14:textId="77777777" w:rsidR="002C17BF" w:rsidRPr="0009658B" w:rsidRDefault="002C17BF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7578C3" w14:paraId="3A6CDCBA" w14:textId="77777777" w:rsidTr="00356D67">
        <w:tc>
          <w:tcPr>
            <w:tcW w:w="4414" w:type="dxa"/>
            <w:vAlign w:val="center"/>
          </w:tcPr>
          <w:p w14:paraId="7A8AD000" w14:textId="77777777" w:rsidR="007578C3" w:rsidRPr="00522CF0" w:rsidRDefault="007578C3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2CF0">
              <w:rPr>
                <w:rFonts w:ascii="Arial" w:hAnsi="Arial" w:cs="Arial"/>
                <w:b/>
                <w:bCs/>
                <w:sz w:val="20"/>
                <w:szCs w:val="20"/>
              </w:rPr>
              <w:t>CONCEPTO</w:t>
            </w:r>
          </w:p>
        </w:tc>
        <w:tc>
          <w:tcPr>
            <w:tcW w:w="4414" w:type="dxa"/>
            <w:vAlign w:val="center"/>
          </w:tcPr>
          <w:p w14:paraId="3A5A76A7" w14:textId="77777777" w:rsidR="007578C3" w:rsidRPr="00522CF0" w:rsidRDefault="007578C3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2CF0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  <w:p w14:paraId="3B86B8D0" w14:textId="77777777" w:rsidR="007578C3" w:rsidRPr="00522CF0" w:rsidRDefault="007578C3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2CF0">
              <w:rPr>
                <w:rFonts w:ascii="Arial" w:hAnsi="Arial" w:cs="Arial"/>
                <w:b/>
                <w:bCs/>
                <w:sz w:val="20"/>
                <w:szCs w:val="20"/>
              </w:rPr>
              <w:t>(Millones de Pesos)</w:t>
            </w:r>
          </w:p>
        </w:tc>
      </w:tr>
      <w:tr w:rsidR="007578C3" w14:paraId="6722B4BA" w14:textId="77777777" w:rsidTr="00356D67">
        <w:trPr>
          <w:trHeight w:val="458"/>
        </w:trPr>
        <w:tc>
          <w:tcPr>
            <w:tcW w:w="8828" w:type="dxa"/>
            <w:gridSpan w:val="2"/>
            <w:vAlign w:val="center"/>
          </w:tcPr>
          <w:p w14:paraId="7D5CAB40" w14:textId="77777777" w:rsidR="007578C3" w:rsidRDefault="007578C3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Vigencia Fiscal Año ____Comprendida entre el día ____ del mes ____ y el día _____ del mes</w:t>
            </w:r>
          </w:p>
        </w:tc>
      </w:tr>
      <w:tr w:rsidR="007578C3" w14:paraId="7E263733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397C34CA" w14:textId="77777777" w:rsidR="007578C3" w:rsidRDefault="007578C3" w:rsidP="00DF55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Ingresos Operacionales</w:t>
            </w:r>
          </w:p>
        </w:tc>
        <w:tc>
          <w:tcPr>
            <w:tcW w:w="4414" w:type="dxa"/>
          </w:tcPr>
          <w:p w14:paraId="6D01EE77" w14:textId="77777777" w:rsidR="007578C3" w:rsidRDefault="007578C3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8C3" w14:paraId="0C251FC9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1B2095FE" w14:textId="77777777" w:rsidR="007578C3" w:rsidRPr="00522CF0" w:rsidRDefault="007578C3" w:rsidP="00DF55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Gastos Operacionales</w:t>
            </w:r>
          </w:p>
        </w:tc>
        <w:tc>
          <w:tcPr>
            <w:tcW w:w="4414" w:type="dxa"/>
          </w:tcPr>
          <w:p w14:paraId="4C26EB7E" w14:textId="77777777" w:rsidR="007578C3" w:rsidRDefault="007578C3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8C3" w14:paraId="3EAA06A8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074121CA" w14:textId="77777777" w:rsidR="007578C3" w:rsidRPr="00522CF0" w:rsidRDefault="007578C3" w:rsidP="00DF55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Costos de Ventas y Operación</w:t>
            </w:r>
          </w:p>
        </w:tc>
        <w:tc>
          <w:tcPr>
            <w:tcW w:w="4414" w:type="dxa"/>
          </w:tcPr>
          <w:p w14:paraId="68B9E599" w14:textId="77777777" w:rsidR="007578C3" w:rsidRDefault="007578C3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8C3" w14:paraId="1D3AFC3D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1BCE4056" w14:textId="77777777" w:rsidR="007578C3" w:rsidRPr="00522CF0" w:rsidRDefault="007578C3" w:rsidP="00DF55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Resultado Operacionales</w:t>
            </w:r>
          </w:p>
        </w:tc>
        <w:tc>
          <w:tcPr>
            <w:tcW w:w="4414" w:type="dxa"/>
          </w:tcPr>
          <w:p w14:paraId="5286ECE5" w14:textId="77777777" w:rsidR="007578C3" w:rsidRDefault="007578C3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8C3" w14:paraId="5DC6A823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7AEB6AFA" w14:textId="77777777" w:rsidR="007578C3" w:rsidRPr="00522CF0" w:rsidRDefault="007578C3" w:rsidP="00DF55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Ingresos Extraordinarios</w:t>
            </w:r>
          </w:p>
        </w:tc>
        <w:tc>
          <w:tcPr>
            <w:tcW w:w="4414" w:type="dxa"/>
          </w:tcPr>
          <w:p w14:paraId="3473E937" w14:textId="77777777" w:rsidR="007578C3" w:rsidRDefault="007578C3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8C3" w14:paraId="596283BD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292D39A8" w14:textId="77777777" w:rsidR="007578C3" w:rsidRPr="00522CF0" w:rsidRDefault="007578C3" w:rsidP="00DF55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Gastos Extraordinarios</w:t>
            </w:r>
          </w:p>
        </w:tc>
        <w:tc>
          <w:tcPr>
            <w:tcW w:w="4414" w:type="dxa"/>
          </w:tcPr>
          <w:p w14:paraId="4709ADEF" w14:textId="77777777" w:rsidR="007578C3" w:rsidRDefault="007578C3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8C3" w14:paraId="0C60EE20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3364C24D" w14:textId="77777777" w:rsidR="007578C3" w:rsidRPr="00522CF0" w:rsidRDefault="007578C3" w:rsidP="00DF55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Resultado No Operacional</w:t>
            </w:r>
          </w:p>
        </w:tc>
        <w:tc>
          <w:tcPr>
            <w:tcW w:w="4414" w:type="dxa"/>
          </w:tcPr>
          <w:p w14:paraId="3B7ED93E" w14:textId="77777777" w:rsidR="007578C3" w:rsidRDefault="007578C3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52C" w14:paraId="6632F44B" w14:textId="77777777" w:rsidTr="00DF552C">
        <w:trPr>
          <w:trHeight w:val="432"/>
        </w:trPr>
        <w:tc>
          <w:tcPr>
            <w:tcW w:w="4414" w:type="dxa"/>
            <w:vAlign w:val="center"/>
          </w:tcPr>
          <w:p w14:paraId="4BBC5685" w14:textId="77777777" w:rsidR="00DF552C" w:rsidRDefault="00DF552C" w:rsidP="00DF55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Resultado Neto</w:t>
            </w:r>
          </w:p>
        </w:tc>
        <w:tc>
          <w:tcPr>
            <w:tcW w:w="4414" w:type="dxa"/>
            <w:vAlign w:val="center"/>
          </w:tcPr>
          <w:p w14:paraId="7D9C09DA" w14:textId="3B4B1DA0" w:rsidR="00DF552C" w:rsidRDefault="00DF552C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6A7DC4" w14:textId="77777777" w:rsidR="00FD737C" w:rsidRPr="0009658B" w:rsidRDefault="00FD737C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F67BDEA" w14:textId="5527DD1E" w:rsidR="00FD737C" w:rsidRPr="0009658B" w:rsidRDefault="00FD737C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9EDA1A1" w14:textId="77777777" w:rsidR="00FD737C" w:rsidRPr="0009658B" w:rsidRDefault="00FD737C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785F17E" w14:textId="18E15D5D" w:rsidR="00FD737C" w:rsidRDefault="00FD737C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9658B">
        <w:rPr>
          <w:rFonts w:ascii="Arial" w:hAnsi="Arial" w:cs="Arial"/>
          <w:sz w:val="20"/>
          <w:szCs w:val="20"/>
        </w:rPr>
        <w:t>B. Bienes Muebles e Inmuebles</w:t>
      </w:r>
      <w:r w:rsidR="00F47A67">
        <w:rPr>
          <w:rFonts w:ascii="Arial" w:hAnsi="Arial" w:cs="Arial"/>
          <w:sz w:val="20"/>
          <w:szCs w:val="20"/>
        </w:rPr>
        <w:t xml:space="preserve">: </w:t>
      </w:r>
      <w:r w:rsidR="00F47A67" w:rsidRPr="00F47A67">
        <w:rPr>
          <w:rFonts w:ascii="Arial" w:hAnsi="Arial" w:cs="Arial"/>
          <w:b/>
          <w:bCs/>
          <w:sz w:val="20"/>
          <w:szCs w:val="20"/>
          <w:highlight w:val="yellow"/>
        </w:rPr>
        <w:t>NO APLICA</w:t>
      </w:r>
    </w:p>
    <w:p w14:paraId="388E1882" w14:textId="195AC1E7" w:rsidR="00FD737C" w:rsidRDefault="00FD737C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35"/>
        <w:gridCol w:w="4693"/>
      </w:tblGrid>
      <w:tr w:rsidR="007578C3" w14:paraId="458DB86C" w14:textId="77777777" w:rsidTr="000674CA">
        <w:tc>
          <w:tcPr>
            <w:tcW w:w="4135" w:type="dxa"/>
            <w:vAlign w:val="center"/>
          </w:tcPr>
          <w:p w14:paraId="6819B57C" w14:textId="77777777" w:rsidR="007578C3" w:rsidRPr="00522CF0" w:rsidRDefault="007578C3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2CF0">
              <w:rPr>
                <w:rFonts w:ascii="Arial" w:hAnsi="Arial" w:cs="Arial"/>
                <w:b/>
                <w:bCs/>
                <w:sz w:val="20"/>
                <w:szCs w:val="20"/>
              </w:rPr>
              <w:t>CONCEPTO</w:t>
            </w:r>
          </w:p>
        </w:tc>
        <w:tc>
          <w:tcPr>
            <w:tcW w:w="4693" w:type="dxa"/>
            <w:vAlign w:val="center"/>
          </w:tcPr>
          <w:p w14:paraId="3D543894" w14:textId="77777777" w:rsidR="007578C3" w:rsidRPr="00522CF0" w:rsidRDefault="007578C3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2CF0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  <w:p w14:paraId="630B5A22" w14:textId="77777777" w:rsidR="007578C3" w:rsidRPr="00522CF0" w:rsidRDefault="007578C3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2CF0">
              <w:rPr>
                <w:rFonts w:ascii="Arial" w:hAnsi="Arial" w:cs="Arial"/>
                <w:b/>
                <w:bCs/>
                <w:sz w:val="20"/>
                <w:szCs w:val="20"/>
              </w:rPr>
              <w:t>(Millones de Pesos)</w:t>
            </w:r>
          </w:p>
        </w:tc>
      </w:tr>
      <w:tr w:rsidR="007578C3" w14:paraId="481552D3" w14:textId="77777777" w:rsidTr="00356D67">
        <w:trPr>
          <w:trHeight w:val="458"/>
        </w:trPr>
        <w:tc>
          <w:tcPr>
            <w:tcW w:w="8828" w:type="dxa"/>
            <w:gridSpan w:val="2"/>
            <w:vAlign w:val="center"/>
          </w:tcPr>
          <w:p w14:paraId="68E8DA8D" w14:textId="77777777" w:rsidR="007578C3" w:rsidRDefault="007578C3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Vigencia Fiscal Año ____Comprendida entre el día ____ del mes ____ y el día _____ del mes</w:t>
            </w:r>
          </w:p>
        </w:tc>
      </w:tr>
      <w:tr w:rsidR="007578C3" w14:paraId="2C39832F" w14:textId="77777777" w:rsidTr="00B16F3A">
        <w:trPr>
          <w:trHeight w:val="432"/>
        </w:trPr>
        <w:tc>
          <w:tcPr>
            <w:tcW w:w="4135" w:type="dxa"/>
            <w:vAlign w:val="center"/>
          </w:tcPr>
          <w:p w14:paraId="75174F4D" w14:textId="72A6C61F" w:rsidR="007578C3" w:rsidRDefault="007578C3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Terrenos</w:t>
            </w:r>
          </w:p>
        </w:tc>
        <w:tc>
          <w:tcPr>
            <w:tcW w:w="4693" w:type="dxa"/>
            <w:vAlign w:val="center"/>
          </w:tcPr>
          <w:p w14:paraId="1A4A3755" w14:textId="77777777" w:rsidR="007578C3" w:rsidRDefault="007578C3" w:rsidP="00B16F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8C3" w14:paraId="67F80CDB" w14:textId="77777777" w:rsidTr="00B16F3A">
        <w:trPr>
          <w:trHeight w:val="432"/>
        </w:trPr>
        <w:tc>
          <w:tcPr>
            <w:tcW w:w="4135" w:type="dxa"/>
            <w:vAlign w:val="center"/>
          </w:tcPr>
          <w:p w14:paraId="356A6A9B" w14:textId="1B500A28" w:rsidR="007578C3" w:rsidRPr="00522CF0" w:rsidRDefault="007578C3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Edificaciones</w:t>
            </w:r>
          </w:p>
        </w:tc>
        <w:tc>
          <w:tcPr>
            <w:tcW w:w="4693" w:type="dxa"/>
            <w:vAlign w:val="center"/>
          </w:tcPr>
          <w:p w14:paraId="4E888F8E" w14:textId="77777777" w:rsidR="007578C3" w:rsidRDefault="007578C3" w:rsidP="00B16F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8C3" w14:paraId="52B62540" w14:textId="77777777" w:rsidTr="00B16F3A">
        <w:trPr>
          <w:trHeight w:val="432"/>
        </w:trPr>
        <w:tc>
          <w:tcPr>
            <w:tcW w:w="4135" w:type="dxa"/>
            <w:vAlign w:val="center"/>
          </w:tcPr>
          <w:p w14:paraId="32121855" w14:textId="2EBA4D1F" w:rsidR="007578C3" w:rsidRPr="00522CF0" w:rsidRDefault="007578C3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Construcciones en curso</w:t>
            </w:r>
          </w:p>
        </w:tc>
        <w:tc>
          <w:tcPr>
            <w:tcW w:w="4693" w:type="dxa"/>
            <w:vAlign w:val="center"/>
          </w:tcPr>
          <w:p w14:paraId="7B3C487F" w14:textId="77777777" w:rsidR="007578C3" w:rsidRDefault="007578C3" w:rsidP="00B16F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8C3" w14:paraId="3B5D312E" w14:textId="77777777" w:rsidTr="00B16F3A">
        <w:trPr>
          <w:trHeight w:val="432"/>
        </w:trPr>
        <w:tc>
          <w:tcPr>
            <w:tcW w:w="4135" w:type="dxa"/>
            <w:vAlign w:val="center"/>
          </w:tcPr>
          <w:p w14:paraId="30BFDE7E" w14:textId="393FF433" w:rsidR="007578C3" w:rsidRPr="00522CF0" w:rsidRDefault="007578C3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Maquinaria y Equipo</w:t>
            </w:r>
          </w:p>
        </w:tc>
        <w:tc>
          <w:tcPr>
            <w:tcW w:w="4693" w:type="dxa"/>
            <w:vAlign w:val="center"/>
          </w:tcPr>
          <w:p w14:paraId="4BC7643C" w14:textId="77777777" w:rsidR="007578C3" w:rsidRDefault="007578C3" w:rsidP="00B16F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8C3" w14:paraId="587E9CCA" w14:textId="77777777" w:rsidTr="00B16F3A">
        <w:trPr>
          <w:trHeight w:val="432"/>
        </w:trPr>
        <w:tc>
          <w:tcPr>
            <w:tcW w:w="4135" w:type="dxa"/>
            <w:vAlign w:val="center"/>
          </w:tcPr>
          <w:p w14:paraId="01349452" w14:textId="30D71B9C" w:rsidR="007578C3" w:rsidRPr="00522CF0" w:rsidRDefault="007578C3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Equipo de Transporte, Tracción y Elevación</w:t>
            </w:r>
          </w:p>
        </w:tc>
        <w:tc>
          <w:tcPr>
            <w:tcW w:w="4693" w:type="dxa"/>
            <w:vAlign w:val="center"/>
          </w:tcPr>
          <w:p w14:paraId="592AC2C3" w14:textId="77777777" w:rsidR="007578C3" w:rsidRDefault="007578C3" w:rsidP="00B16F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8C3" w14:paraId="37248FDE" w14:textId="77777777" w:rsidTr="00B16F3A">
        <w:trPr>
          <w:trHeight w:val="432"/>
        </w:trPr>
        <w:tc>
          <w:tcPr>
            <w:tcW w:w="4135" w:type="dxa"/>
            <w:vAlign w:val="center"/>
          </w:tcPr>
          <w:p w14:paraId="0C51D08C" w14:textId="44AF8FE9" w:rsidR="007578C3" w:rsidRPr="00522CF0" w:rsidRDefault="007578C3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Equipos de Comunicación y computación</w:t>
            </w:r>
          </w:p>
        </w:tc>
        <w:tc>
          <w:tcPr>
            <w:tcW w:w="4693" w:type="dxa"/>
            <w:vAlign w:val="center"/>
          </w:tcPr>
          <w:p w14:paraId="39BA3233" w14:textId="77777777" w:rsidR="007578C3" w:rsidRDefault="007578C3" w:rsidP="00B16F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8C3" w14:paraId="046D8323" w14:textId="77777777" w:rsidTr="00B16F3A">
        <w:trPr>
          <w:trHeight w:val="432"/>
        </w:trPr>
        <w:tc>
          <w:tcPr>
            <w:tcW w:w="4135" w:type="dxa"/>
            <w:vAlign w:val="center"/>
          </w:tcPr>
          <w:p w14:paraId="10AFFA1D" w14:textId="5F4E7417" w:rsidR="007578C3" w:rsidRPr="00522CF0" w:rsidRDefault="007578C3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Muebles, Enseres y Equipo de Oficina</w:t>
            </w:r>
          </w:p>
        </w:tc>
        <w:tc>
          <w:tcPr>
            <w:tcW w:w="4693" w:type="dxa"/>
            <w:vAlign w:val="center"/>
          </w:tcPr>
          <w:p w14:paraId="4A1AE26E" w14:textId="77777777" w:rsidR="007578C3" w:rsidRDefault="007578C3" w:rsidP="00B16F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2A7" w14:paraId="671EFBA7" w14:textId="77777777" w:rsidTr="00B16F3A">
        <w:trPr>
          <w:trHeight w:val="432"/>
        </w:trPr>
        <w:tc>
          <w:tcPr>
            <w:tcW w:w="4135" w:type="dxa"/>
            <w:vAlign w:val="center"/>
          </w:tcPr>
          <w:p w14:paraId="681153FA" w14:textId="701D72C2" w:rsidR="006002A7" w:rsidRDefault="006002A7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Bienes Muebles en Bodega</w:t>
            </w:r>
          </w:p>
        </w:tc>
        <w:tc>
          <w:tcPr>
            <w:tcW w:w="4693" w:type="dxa"/>
            <w:vAlign w:val="center"/>
          </w:tcPr>
          <w:p w14:paraId="7BCF9F4B" w14:textId="77777777" w:rsidR="006002A7" w:rsidRDefault="006002A7" w:rsidP="00B16F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2A7" w14:paraId="5AA31EF9" w14:textId="77777777" w:rsidTr="00B16F3A">
        <w:trPr>
          <w:trHeight w:val="432"/>
        </w:trPr>
        <w:tc>
          <w:tcPr>
            <w:tcW w:w="4135" w:type="dxa"/>
            <w:vAlign w:val="center"/>
          </w:tcPr>
          <w:p w14:paraId="43B12CFF" w14:textId="3C4838EA" w:rsidR="006002A7" w:rsidRDefault="006002A7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Redes, Líneas y Cables</w:t>
            </w:r>
          </w:p>
        </w:tc>
        <w:tc>
          <w:tcPr>
            <w:tcW w:w="4693" w:type="dxa"/>
            <w:vAlign w:val="center"/>
          </w:tcPr>
          <w:p w14:paraId="7F1819CF" w14:textId="77777777" w:rsidR="006002A7" w:rsidRDefault="006002A7" w:rsidP="00B16F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2A7" w14:paraId="5891A58F" w14:textId="77777777" w:rsidTr="00B16F3A">
        <w:trPr>
          <w:trHeight w:val="432"/>
        </w:trPr>
        <w:tc>
          <w:tcPr>
            <w:tcW w:w="4135" w:type="dxa"/>
            <w:vAlign w:val="center"/>
          </w:tcPr>
          <w:p w14:paraId="06E7085C" w14:textId="0B8AF4BA" w:rsidR="006002A7" w:rsidRDefault="006002A7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Plantas, Ductos y Túneles </w:t>
            </w:r>
          </w:p>
        </w:tc>
        <w:tc>
          <w:tcPr>
            <w:tcW w:w="4693" w:type="dxa"/>
            <w:vAlign w:val="center"/>
          </w:tcPr>
          <w:p w14:paraId="6838729B" w14:textId="77777777" w:rsidR="006002A7" w:rsidRDefault="006002A7" w:rsidP="00B16F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2A7" w14:paraId="1EA762A8" w14:textId="77777777" w:rsidTr="00B16F3A">
        <w:trPr>
          <w:trHeight w:val="432"/>
        </w:trPr>
        <w:tc>
          <w:tcPr>
            <w:tcW w:w="4135" w:type="dxa"/>
            <w:vAlign w:val="center"/>
          </w:tcPr>
          <w:p w14:paraId="2653162A" w14:textId="630B4127" w:rsidR="006002A7" w:rsidRDefault="006002A7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Otros Conceptos</w:t>
            </w:r>
          </w:p>
        </w:tc>
        <w:tc>
          <w:tcPr>
            <w:tcW w:w="4693" w:type="dxa"/>
            <w:vAlign w:val="center"/>
          </w:tcPr>
          <w:p w14:paraId="5C861383" w14:textId="77777777" w:rsidR="006002A7" w:rsidRDefault="006002A7" w:rsidP="00B16F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2A7" w14:paraId="14867850" w14:textId="77777777" w:rsidTr="00356D67">
        <w:trPr>
          <w:trHeight w:val="458"/>
        </w:trPr>
        <w:tc>
          <w:tcPr>
            <w:tcW w:w="8828" w:type="dxa"/>
            <w:gridSpan w:val="2"/>
            <w:vAlign w:val="center"/>
          </w:tcPr>
          <w:p w14:paraId="522FF2E7" w14:textId="77777777" w:rsidR="006002A7" w:rsidRDefault="006002A7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Vigencia Fiscal Año ____Comprendida entre el día ____ del mes ____ y el día _____ del mes</w:t>
            </w:r>
          </w:p>
        </w:tc>
      </w:tr>
      <w:tr w:rsidR="006002A7" w14:paraId="44CD016C" w14:textId="77777777" w:rsidTr="00B16F3A">
        <w:trPr>
          <w:trHeight w:val="432"/>
        </w:trPr>
        <w:tc>
          <w:tcPr>
            <w:tcW w:w="4135" w:type="dxa"/>
            <w:vAlign w:val="center"/>
          </w:tcPr>
          <w:p w14:paraId="05C25A3A" w14:textId="77777777" w:rsidR="006002A7" w:rsidRDefault="006002A7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Terrenos</w:t>
            </w:r>
          </w:p>
        </w:tc>
        <w:tc>
          <w:tcPr>
            <w:tcW w:w="4693" w:type="dxa"/>
            <w:vAlign w:val="center"/>
          </w:tcPr>
          <w:p w14:paraId="0C0C094A" w14:textId="77777777" w:rsidR="006002A7" w:rsidRDefault="006002A7" w:rsidP="00B16F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2A7" w14:paraId="759022AE" w14:textId="77777777" w:rsidTr="00B16F3A">
        <w:trPr>
          <w:trHeight w:val="432"/>
        </w:trPr>
        <w:tc>
          <w:tcPr>
            <w:tcW w:w="4135" w:type="dxa"/>
            <w:vAlign w:val="center"/>
          </w:tcPr>
          <w:p w14:paraId="07BC6627" w14:textId="77777777" w:rsidR="006002A7" w:rsidRPr="00522CF0" w:rsidRDefault="006002A7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Edificaciones</w:t>
            </w:r>
          </w:p>
        </w:tc>
        <w:tc>
          <w:tcPr>
            <w:tcW w:w="4693" w:type="dxa"/>
            <w:vAlign w:val="center"/>
          </w:tcPr>
          <w:p w14:paraId="61A79871" w14:textId="77777777" w:rsidR="006002A7" w:rsidRDefault="006002A7" w:rsidP="00B16F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2A7" w14:paraId="5E0F8B5F" w14:textId="77777777" w:rsidTr="00B16F3A">
        <w:trPr>
          <w:trHeight w:val="432"/>
        </w:trPr>
        <w:tc>
          <w:tcPr>
            <w:tcW w:w="4135" w:type="dxa"/>
            <w:vAlign w:val="center"/>
          </w:tcPr>
          <w:p w14:paraId="358F622D" w14:textId="77777777" w:rsidR="006002A7" w:rsidRPr="00522CF0" w:rsidRDefault="006002A7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Construcciones en curso</w:t>
            </w:r>
          </w:p>
        </w:tc>
        <w:tc>
          <w:tcPr>
            <w:tcW w:w="4693" w:type="dxa"/>
            <w:vAlign w:val="center"/>
          </w:tcPr>
          <w:p w14:paraId="58B620A7" w14:textId="77777777" w:rsidR="006002A7" w:rsidRDefault="006002A7" w:rsidP="00B16F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2A7" w14:paraId="2A3FBB8B" w14:textId="77777777" w:rsidTr="00B16F3A">
        <w:trPr>
          <w:trHeight w:val="432"/>
        </w:trPr>
        <w:tc>
          <w:tcPr>
            <w:tcW w:w="4135" w:type="dxa"/>
            <w:vAlign w:val="center"/>
          </w:tcPr>
          <w:p w14:paraId="15629A26" w14:textId="77777777" w:rsidR="006002A7" w:rsidRPr="00522CF0" w:rsidRDefault="006002A7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Maquinaria y Equipo</w:t>
            </w:r>
          </w:p>
        </w:tc>
        <w:tc>
          <w:tcPr>
            <w:tcW w:w="4693" w:type="dxa"/>
            <w:vAlign w:val="center"/>
          </w:tcPr>
          <w:p w14:paraId="02C06718" w14:textId="77777777" w:rsidR="006002A7" w:rsidRDefault="006002A7" w:rsidP="00B16F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2A7" w14:paraId="097D83A3" w14:textId="77777777" w:rsidTr="00B16F3A">
        <w:trPr>
          <w:trHeight w:val="432"/>
        </w:trPr>
        <w:tc>
          <w:tcPr>
            <w:tcW w:w="4135" w:type="dxa"/>
            <w:vAlign w:val="center"/>
          </w:tcPr>
          <w:p w14:paraId="6A0A8356" w14:textId="77777777" w:rsidR="006002A7" w:rsidRPr="00522CF0" w:rsidRDefault="006002A7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Equipo de Transporte, Tracción y Elevación</w:t>
            </w:r>
          </w:p>
        </w:tc>
        <w:tc>
          <w:tcPr>
            <w:tcW w:w="4693" w:type="dxa"/>
            <w:vAlign w:val="center"/>
          </w:tcPr>
          <w:p w14:paraId="305D61CB" w14:textId="77777777" w:rsidR="006002A7" w:rsidRDefault="006002A7" w:rsidP="00B16F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2A7" w14:paraId="6B745B5E" w14:textId="77777777" w:rsidTr="00B16F3A">
        <w:trPr>
          <w:trHeight w:val="432"/>
        </w:trPr>
        <w:tc>
          <w:tcPr>
            <w:tcW w:w="4135" w:type="dxa"/>
            <w:vAlign w:val="center"/>
          </w:tcPr>
          <w:p w14:paraId="2F2FC45B" w14:textId="77777777" w:rsidR="006002A7" w:rsidRPr="00522CF0" w:rsidRDefault="006002A7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Equipos de Comunicación y computación</w:t>
            </w:r>
          </w:p>
        </w:tc>
        <w:tc>
          <w:tcPr>
            <w:tcW w:w="4693" w:type="dxa"/>
            <w:vAlign w:val="center"/>
          </w:tcPr>
          <w:p w14:paraId="568C9D1E" w14:textId="77777777" w:rsidR="006002A7" w:rsidRDefault="006002A7" w:rsidP="00B16F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2A7" w14:paraId="2E420AEE" w14:textId="77777777" w:rsidTr="00B16F3A">
        <w:trPr>
          <w:trHeight w:val="432"/>
        </w:trPr>
        <w:tc>
          <w:tcPr>
            <w:tcW w:w="4135" w:type="dxa"/>
            <w:vAlign w:val="center"/>
          </w:tcPr>
          <w:p w14:paraId="69E20C53" w14:textId="77777777" w:rsidR="006002A7" w:rsidRPr="00522CF0" w:rsidRDefault="006002A7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Muebles, Enseres y Equipo de Oficina</w:t>
            </w:r>
          </w:p>
        </w:tc>
        <w:tc>
          <w:tcPr>
            <w:tcW w:w="4693" w:type="dxa"/>
            <w:vAlign w:val="center"/>
          </w:tcPr>
          <w:p w14:paraId="1FFFAAA4" w14:textId="77777777" w:rsidR="006002A7" w:rsidRDefault="006002A7" w:rsidP="00B16F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2A7" w14:paraId="45882DF1" w14:textId="77777777" w:rsidTr="00B16F3A">
        <w:trPr>
          <w:trHeight w:val="432"/>
        </w:trPr>
        <w:tc>
          <w:tcPr>
            <w:tcW w:w="4135" w:type="dxa"/>
            <w:vAlign w:val="center"/>
          </w:tcPr>
          <w:p w14:paraId="36AA0C87" w14:textId="77777777" w:rsidR="006002A7" w:rsidRDefault="006002A7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Bienes Muebles en Bodega</w:t>
            </w:r>
          </w:p>
        </w:tc>
        <w:tc>
          <w:tcPr>
            <w:tcW w:w="4693" w:type="dxa"/>
            <w:vAlign w:val="center"/>
          </w:tcPr>
          <w:p w14:paraId="34AF5622" w14:textId="77777777" w:rsidR="006002A7" w:rsidRDefault="006002A7" w:rsidP="00B16F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2A7" w14:paraId="38EE0E7A" w14:textId="77777777" w:rsidTr="00B16F3A">
        <w:trPr>
          <w:trHeight w:val="432"/>
        </w:trPr>
        <w:tc>
          <w:tcPr>
            <w:tcW w:w="4135" w:type="dxa"/>
            <w:vAlign w:val="center"/>
          </w:tcPr>
          <w:p w14:paraId="14575D5B" w14:textId="77777777" w:rsidR="006002A7" w:rsidRDefault="006002A7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Redes, Líneas y Cables</w:t>
            </w:r>
          </w:p>
        </w:tc>
        <w:tc>
          <w:tcPr>
            <w:tcW w:w="4693" w:type="dxa"/>
            <w:vAlign w:val="center"/>
          </w:tcPr>
          <w:p w14:paraId="76A527A0" w14:textId="77777777" w:rsidR="006002A7" w:rsidRDefault="006002A7" w:rsidP="00B16F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2A7" w14:paraId="22DADC2E" w14:textId="77777777" w:rsidTr="00B16F3A">
        <w:trPr>
          <w:trHeight w:val="432"/>
        </w:trPr>
        <w:tc>
          <w:tcPr>
            <w:tcW w:w="4135" w:type="dxa"/>
            <w:vAlign w:val="center"/>
          </w:tcPr>
          <w:p w14:paraId="1FAE20C9" w14:textId="67986700" w:rsidR="006002A7" w:rsidRDefault="006002A7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Plantas, Ductos y Túneles </w:t>
            </w:r>
          </w:p>
        </w:tc>
        <w:tc>
          <w:tcPr>
            <w:tcW w:w="4693" w:type="dxa"/>
            <w:vAlign w:val="center"/>
          </w:tcPr>
          <w:p w14:paraId="762C76EA" w14:textId="77777777" w:rsidR="006002A7" w:rsidRDefault="006002A7" w:rsidP="00B16F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2A7" w14:paraId="6966EE0A" w14:textId="77777777" w:rsidTr="00B16F3A">
        <w:trPr>
          <w:trHeight w:val="432"/>
        </w:trPr>
        <w:tc>
          <w:tcPr>
            <w:tcW w:w="4135" w:type="dxa"/>
            <w:vAlign w:val="center"/>
          </w:tcPr>
          <w:p w14:paraId="413D9D37" w14:textId="77777777" w:rsidR="006002A7" w:rsidRDefault="006002A7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Otros Conceptos</w:t>
            </w:r>
          </w:p>
        </w:tc>
        <w:tc>
          <w:tcPr>
            <w:tcW w:w="4693" w:type="dxa"/>
            <w:vAlign w:val="center"/>
          </w:tcPr>
          <w:p w14:paraId="73C50BE9" w14:textId="77777777" w:rsidR="006002A7" w:rsidRDefault="006002A7" w:rsidP="00B16F3A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4F13BC" w14:textId="338D79FE" w:rsidR="00FD737C" w:rsidRPr="0009658B" w:rsidRDefault="00FD737C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AB4EB56" w14:textId="77777777" w:rsidR="00FD737C" w:rsidRPr="0009658B" w:rsidRDefault="00FD737C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9658B">
        <w:rPr>
          <w:rFonts w:ascii="Arial" w:hAnsi="Arial" w:cs="Arial"/>
          <w:b/>
          <w:bCs/>
          <w:sz w:val="20"/>
          <w:szCs w:val="20"/>
        </w:rPr>
        <w:t xml:space="preserve">Nota: </w:t>
      </w:r>
      <w:r w:rsidRPr="0009658B">
        <w:rPr>
          <w:rFonts w:ascii="Arial" w:hAnsi="Arial" w:cs="Arial"/>
          <w:sz w:val="20"/>
          <w:szCs w:val="20"/>
        </w:rPr>
        <w:t>Adjunte relación de inventarios y responsables.</w:t>
      </w:r>
    </w:p>
    <w:p w14:paraId="09B52C7F" w14:textId="4429E153" w:rsidR="00FD737C" w:rsidRDefault="00FD737C" w:rsidP="00FD737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15B614C8" w14:textId="77777777" w:rsidR="00B16F3A" w:rsidRDefault="00B16F3A" w:rsidP="00FD737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0678A722" w14:textId="6E05196C" w:rsidR="00FD737C" w:rsidRDefault="00FD737C" w:rsidP="00FD737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54AD29FC" w14:textId="77777777" w:rsidR="002C17BF" w:rsidRDefault="002C17BF" w:rsidP="00FD737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592E7123" w14:textId="18C78A89" w:rsidR="00FD737C" w:rsidRPr="0009658B" w:rsidRDefault="00FD737C" w:rsidP="00FD737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09658B">
        <w:rPr>
          <w:rFonts w:ascii="Arial" w:hAnsi="Arial" w:cs="Arial"/>
          <w:b/>
          <w:bCs/>
          <w:sz w:val="20"/>
          <w:szCs w:val="20"/>
        </w:rPr>
        <w:t>4. PLANTA DE PERSONAL:</w:t>
      </w:r>
      <w:r w:rsidR="00F47A6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5B737D6" w14:textId="558DE734" w:rsidR="00FD737C" w:rsidRDefault="00FD737C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9658B">
        <w:rPr>
          <w:rFonts w:ascii="Arial" w:hAnsi="Arial" w:cs="Arial"/>
          <w:sz w:val="20"/>
          <w:szCs w:val="20"/>
        </w:rPr>
        <w:t>Detalle de la pl</w:t>
      </w:r>
      <w:r>
        <w:rPr>
          <w:rFonts w:ascii="Arial" w:hAnsi="Arial" w:cs="Arial"/>
          <w:sz w:val="20"/>
          <w:szCs w:val="20"/>
        </w:rPr>
        <w:t>anta de personal de la Entidad.</w:t>
      </w:r>
    </w:p>
    <w:p w14:paraId="3FEB9F3D" w14:textId="03E6FC3B" w:rsidR="006002A7" w:rsidRDefault="006002A7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75"/>
        <w:gridCol w:w="1890"/>
        <w:gridCol w:w="2250"/>
        <w:gridCol w:w="1813"/>
      </w:tblGrid>
      <w:tr w:rsidR="00036091" w14:paraId="1E3E514D" w14:textId="77777777" w:rsidTr="0031494C">
        <w:trPr>
          <w:trHeight w:val="720"/>
        </w:trPr>
        <w:tc>
          <w:tcPr>
            <w:tcW w:w="2875" w:type="dxa"/>
            <w:vAlign w:val="center"/>
          </w:tcPr>
          <w:p w14:paraId="5D267B87" w14:textId="3C3FA148" w:rsidR="00036091" w:rsidRPr="00036091" w:rsidRDefault="00036091" w:rsidP="000360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6091">
              <w:rPr>
                <w:rFonts w:ascii="Arial" w:hAnsi="Arial" w:cs="Arial"/>
                <w:b/>
                <w:bCs/>
                <w:sz w:val="20"/>
                <w:szCs w:val="20"/>
              </w:rPr>
              <w:t>CONCEPTO</w:t>
            </w:r>
          </w:p>
        </w:tc>
        <w:tc>
          <w:tcPr>
            <w:tcW w:w="1890" w:type="dxa"/>
            <w:vAlign w:val="center"/>
          </w:tcPr>
          <w:p w14:paraId="285DD677" w14:textId="0DD9C525" w:rsidR="00036091" w:rsidRPr="00036091" w:rsidRDefault="00036091" w:rsidP="000360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36091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  <w:proofErr w:type="gramEnd"/>
            <w:r w:rsidRPr="000360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NUMERO DE CARGOS DE LA PLANTA</w:t>
            </w:r>
          </w:p>
        </w:tc>
        <w:tc>
          <w:tcPr>
            <w:tcW w:w="2250" w:type="dxa"/>
            <w:vAlign w:val="center"/>
          </w:tcPr>
          <w:p w14:paraId="32F966B4" w14:textId="3C889FFB" w:rsidR="00036091" w:rsidRPr="00036091" w:rsidRDefault="00036091" w:rsidP="000360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6091">
              <w:rPr>
                <w:rFonts w:ascii="Arial" w:hAnsi="Arial" w:cs="Arial"/>
                <w:b/>
                <w:bCs/>
                <w:sz w:val="20"/>
                <w:szCs w:val="20"/>
              </w:rPr>
              <w:t>NUMERO DE CARGOS PROVISTOS</w:t>
            </w:r>
          </w:p>
        </w:tc>
        <w:tc>
          <w:tcPr>
            <w:tcW w:w="1813" w:type="dxa"/>
            <w:vAlign w:val="center"/>
          </w:tcPr>
          <w:p w14:paraId="24E5C835" w14:textId="1C1A6026" w:rsidR="00036091" w:rsidRPr="00036091" w:rsidRDefault="00036091" w:rsidP="0003609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6091">
              <w:rPr>
                <w:rFonts w:ascii="Arial" w:hAnsi="Arial" w:cs="Arial"/>
                <w:b/>
                <w:bCs/>
                <w:sz w:val="20"/>
                <w:szCs w:val="20"/>
              </w:rPr>
              <w:t>NUMERO DE CARGOS VACANTES</w:t>
            </w:r>
          </w:p>
        </w:tc>
      </w:tr>
      <w:tr w:rsidR="00036091" w14:paraId="7FDA436A" w14:textId="77777777" w:rsidTr="00E24363">
        <w:trPr>
          <w:trHeight w:val="432"/>
        </w:trPr>
        <w:tc>
          <w:tcPr>
            <w:tcW w:w="8828" w:type="dxa"/>
            <w:gridSpan w:val="4"/>
            <w:vAlign w:val="center"/>
          </w:tcPr>
          <w:p w14:paraId="734381DF" w14:textId="2DFFA495" w:rsidR="00036091" w:rsidRPr="00913E49" w:rsidRDefault="00036091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3E49">
              <w:rPr>
                <w:rFonts w:ascii="Arial" w:hAnsi="Arial" w:cs="Arial"/>
                <w:b/>
                <w:bCs/>
                <w:sz w:val="20"/>
                <w:szCs w:val="20"/>
              </w:rPr>
              <w:t>CARGOS DE LIBRE NOMBRAMIENTO Y REMOCIÓN</w:t>
            </w:r>
          </w:p>
        </w:tc>
      </w:tr>
      <w:tr w:rsidR="00036091" w14:paraId="727E0B5F" w14:textId="77777777" w:rsidTr="00B16F3A">
        <w:trPr>
          <w:trHeight w:val="576"/>
        </w:trPr>
        <w:tc>
          <w:tcPr>
            <w:tcW w:w="2875" w:type="dxa"/>
            <w:vAlign w:val="center"/>
          </w:tcPr>
          <w:p w14:paraId="73594000" w14:textId="75013858" w:rsidR="00036091" w:rsidRPr="00036091" w:rsidRDefault="00913E49" w:rsidP="00E2436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55" w:hanging="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la fecha de inicio de la gestión</w:t>
            </w:r>
          </w:p>
        </w:tc>
        <w:tc>
          <w:tcPr>
            <w:tcW w:w="1890" w:type="dxa"/>
            <w:vAlign w:val="center"/>
          </w:tcPr>
          <w:p w14:paraId="41F94200" w14:textId="2B8A6510" w:rsidR="00036091" w:rsidRDefault="00716E48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50" w:type="dxa"/>
            <w:vAlign w:val="center"/>
          </w:tcPr>
          <w:p w14:paraId="1265D989" w14:textId="65DD3B09" w:rsidR="00036091" w:rsidRDefault="00716E48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13" w:type="dxa"/>
            <w:vAlign w:val="center"/>
          </w:tcPr>
          <w:p w14:paraId="685726F2" w14:textId="7364DDF4" w:rsidR="00036091" w:rsidRDefault="00716E48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36091" w14:paraId="6BD13D32" w14:textId="77777777" w:rsidTr="00B16F3A">
        <w:trPr>
          <w:trHeight w:val="576"/>
        </w:trPr>
        <w:tc>
          <w:tcPr>
            <w:tcW w:w="2875" w:type="dxa"/>
            <w:vAlign w:val="center"/>
          </w:tcPr>
          <w:p w14:paraId="68872635" w14:textId="39915934" w:rsidR="00036091" w:rsidRPr="00913E49" w:rsidRDefault="00913E49" w:rsidP="00E2436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55" w:hanging="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la fecha de retiro</w:t>
            </w:r>
          </w:p>
        </w:tc>
        <w:tc>
          <w:tcPr>
            <w:tcW w:w="1890" w:type="dxa"/>
            <w:vAlign w:val="center"/>
          </w:tcPr>
          <w:p w14:paraId="23D1B245" w14:textId="187A3F2F" w:rsidR="00036091" w:rsidRDefault="00716E48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A6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NO APLICA</w:t>
            </w:r>
          </w:p>
        </w:tc>
        <w:tc>
          <w:tcPr>
            <w:tcW w:w="2250" w:type="dxa"/>
            <w:vAlign w:val="center"/>
          </w:tcPr>
          <w:p w14:paraId="3EB0D3F0" w14:textId="5D22404D" w:rsidR="00036091" w:rsidRDefault="00716E48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A6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NO APLICA</w:t>
            </w:r>
          </w:p>
        </w:tc>
        <w:tc>
          <w:tcPr>
            <w:tcW w:w="1813" w:type="dxa"/>
            <w:vAlign w:val="center"/>
          </w:tcPr>
          <w:p w14:paraId="20BF73FC" w14:textId="49E628F2" w:rsidR="00036091" w:rsidRDefault="00716E48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36091" w14:paraId="6C9A38CA" w14:textId="77777777" w:rsidTr="00B16F3A">
        <w:trPr>
          <w:trHeight w:val="576"/>
        </w:trPr>
        <w:tc>
          <w:tcPr>
            <w:tcW w:w="2875" w:type="dxa"/>
            <w:vAlign w:val="center"/>
          </w:tcPr>
          <w:p w14:paraId="55259F46" w14:textId="0F334477" w:rsidR="00036091" w:rsidRDefault="00913E49" w:rsidP="00E24363">
            <w:pPr>
              <w:tabs>
                <w:tab w:val="left" w:pos="1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 xml:space="preserve">Separación del cargo o </w:t>
            </w:r>
            <w:r>
              <w:rPr>
                <w:rFonts w:ascii="Arial" w:hAnsi="Arial" w:cs="Arial"/>
                <w:sz w:val="20"/>
                <w:szCs w:val="20"/>
              </w:rPr>
              <w:tab/>
              <w:t>ratificación</w:t>
            </w:r>
          </w:p>
        </w:tc>
        <w:tc>
          <w:tcPr>
            <w:tcW w:w="1890" w:type="dxa"/>
            <w:vAlign w:val="center"/>
          </w:tcPr>
          <w:p w14:paraId="1F5C20DD" w14:textId="44893E1C" w:rsidR="00036091" w:rsidRDefault="00716E48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A6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NO APLICA</w:t>
            </w:r>
          </w:p>
        </w:tc>
        <w:tc>
          <w:tcPr>
            <w:tcW w:w="2250" w:type="dxa"/>
            <w:vAlign w:val="center"/>
          </w:tcPr>
          <w:p w14:paraId="2C658F5C" w14:textId="3D7ED5F9" w:rsidR="00036091" w:rsidRDefault="00716E48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A6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NO APLICA</w:t>
            </w:r>
          </w:p>
        </w:tc>
        <w:tc>
          <w:tcPr>
            <w:tcW w:w="1813" w:type="dxa"/>
            <w:vAlign w:val="center"/>
          </w:tcPr>
          <w:p w14:paraId="4F39846D" w14:textId="2138147F" w:rsidR="00036091" w:rsidRDefault="00716E48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36091" w14:paraId="2BA03A20" w14:textId="77777777" w:rsidTr="00B16F3A">
        <w:trPr>
          <w:trHeight w:val="576"/>
        </w:trPr>
        <w:tc>
          <w:tcPr>
            <w:tcW w:w="2875" w:type="dxa"/>
            <w:vAlign w:val="center"/>
          </w:tcPr>
          <w:p w14:paraId="73818C80" w14:textId="7468D9D0" w:rsidR="00036091" w:rsidRDefault="00913E49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Variación porcentual</w:t>
            </w:r>
          </w:p>
        </w:tc>
        <w:tc>
          <w:tcPr>
            <w:tcW w:w="1890" w:type="dxa"/>
            <w:vAlign w:val="center"/>
          </w:tcPr>
          <w:p w14:paraId="4BF7F2BA" w14:textId="77777777" w:rsidR="00036091" w:rsidRDefault="00036091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14:paraId="02279687" w14:textId="77777777" w:rsidR="00036091" w:rsidRDefault="00036091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14:paraId="43C65B0F" w14:textId="77777777" w:rsidR="00036091" w:rsidRDefault="00036091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E49" w14:paraId="4C781387" w14:textId="77777777" w:rsidTr="00E24363">
        <w:trPr>
          <w:trHeight w:val="432"/>
        </w:trPr>
        <w:tc>
          <w:tcPr>
            <w:tcW w:w="8828" w:type="dxa"/>
            <w:gridSpan w:val="4"/>
            <w:vAlign w:val="center"/>
          </w:tcPr>
          <w:p w14:paraId="6A97612E" w14:textId="14807893" w:rsidR="00913E49" w:rsidRPr="00913E49" w:rsidRDefault="00913E49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3E49">
              <w:rPr>
                <w:rFonts w:ascii="Arial" w:hAnsi="Arial" w:cs="Arial"/>
                <w:b/>
                <w:bCs/>
                <w:sz w:val="20"/>
                <w:szCs w:val="20"/>
              </w:rPr>
              <w:t>CARGOS DE CARRERA ADMINISTRATIVA</w:t>
            </w:r>
          </w:p>
        </w:tc>
      </w:tr>
      <w:tr w:rsidR="00913E49" w14:paraId="0BD5049B" w14:textId="77777777" w:rsidTr="00B16F3A">
        <w:trPr>
          <w:trHeight w:val="576"/>
        </w:trPr>
        <w:tc>
          <w:tcPr>
            <w:tcW w:w="2875" w:type="dxa"/>
            <w:vAlign w:val="center"/>
          </w:tcPr>
          <w:p w14:paraId="3591F883" w14:textId="191308FD" w:rsidR="00913E49" w:rsidRDefault="00913E49" w:rsidP="00E2436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55" w:hanging="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la fecha de inicio de la gestión</w:t>
            </w:r>
          </w:p>
        </w:tc>
        <w:tc>
          <w:tcPr>
            <w:tcW w:w="1890" w:type="dxa"/>
            <w:vAlign w:val="center"/>
          </w:tcPr>
          <w:p w14:paraId="3BF78498" w14:textId="732EA601" w:rsidR="00913E49" w:rsidRDefault="00716E48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50" w:type="dxa"/>
            <w:vAlign w:val="center"/>
          </w:tcPr>
          <w:p w14:paraId="21A68E3E" w14:textId="5FA3571E" w:rsidR="00913E49" w:rsidRDefault="00716E48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13" w:type="dxa"/>
            <w:vAlign w:val="center"/>
          </w:tcPr>
          <w:p w14:paraId="0DAB9DE5" w14:textId="18520353" w:rsidR="00913E49" w:rsidRDefault="00716E48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13E49" w14:paraId="791ACF03" w14:textId="77777777" w:rsidTr="00B16F3A">
        <w:trPr>
          <w:trHeight w:val="576"/>
        </w:trPr>
        <w:tc>
          <w:tcPr>
            <w:tcW w:w="2875" w:type="dxa"/>
            <w:vAlign w:val="center"/>
          </w:tcPr>
          <w:p w14:paraId="5313CCB3" w14:textId="148499B5" w:rsidR="00913E49" w:rsidRDefault="00913E49" w:rsidP="00E24363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55" w:hanging="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la fecha de retiro</w:t>
            </w:r>
          </w:p>
        </w:tc>
        <w:tc>
          <w:tcPr>
            <w:tcW w:w="1890" w:type="dxa"/>
            <w:vAlign w:val="center"/>
          </w:tcPr>
          <w:p w14:paraId="39A0C592" w14:textId="1D56506F" w:rsidR="00913E49" w:rsidRDefault="00716E48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A6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NO APLICA</w:t>
            </w:r>
          </w:p>
        </w:tc>
        <w:tc>
          <w:tcPr>
            <w:tcW w:w="2250" w:type="dxa"/>
            <w:vAlign w:val="center"/>
          </w:tcPr>
          <w:p w14:paraId="67C84402" w14:textId="13587E88" w:rsidR="00913E49" w:rsidRDefault="00716E48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A6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NO APLICA</w:t>
            </w:r>
          </w:p>
        </w:tc>
        <w:tc>
          <w:tcPr>
            <w:tcW w:w="1813" w:type="dxa"/>
            <w:vAlign w:val="center"/>
          </w:tcPr>
          <w:p w14:paraId="08E5F5FE" w14:textId="12144FB2" w:rsidR="00913E49" w:rsidRDefault="00716E48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13E49" w14:paraId="1637C53B" w14:textId="77777777" w:rsidTr="00B16F3A">
        <w:trPr>
          <w:trHeight w:val="576"/>
        </w:trPr>
        <w:tc>
          <w:tcPr>
            <w:tcW w:w="2875" w:type="dxa"/>
            <w:vAlign w:val="center"/>
          </w:tcPr>
          <w:p w14:paraId="5BC7EB86" w14:textId="7861E749" w:rsidR="00913E49" w:rsidRDefault="00913E49" w:rsidP="00E24363">
            <w:pPr>
              <w:tabs>
                <w:tab w:val="left" w:pos="1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 xml:space="preserve">Separación del cargo </w:t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ab/>
              <w:t>ratificación</w:t>
            </w:r>
          </w:p>
        </w:tc>
        <w:tc>
          <w:tcPr>
            <w:tcW w:w="1890" w:type="dxa"/>
            <w:vAlign w:val="center"/>
          </w:tcPr>
          <w:p w14:paraId="1FA35E88" w14:textId="3907F489" w:rsidR="00913E49" w:rsidRDefault="00716E48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A6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NO APLICA</w:t>
            </w:r>
          </w:p>
        </w:tc>
        <w:tc>
          <w:tcPr>
            <w:tcW w:w="2250" w:type="dxa"/>
            <w:vAlign w:val="center"/>
          </w:tcPr>
          <w:p w14:paraId="596E3BA1" w14:textId="013D0C82" w:rsidR="00913E49" w:rsidRDefault="00716E48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A6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NO APLICA</w:t>
            </w:r>
          </w:p>
        </w:tc>
        <w:tc>
          <w:tcPr>
            <w:tcW w:w="1813" w:type="dxa"/>
            <w:vAlign w:val="center"/>
          </w:tcPr>
          <w:p w14:paraId="74F2807A" w14:textId="30420D26" w:rsidR="00913E49" w:rsidRDefault="00716E48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13E49" w14:paraId="4A346D38" w14:textId="77777777" w:rsidTr="00B16F3A">
        <w:trPr>
          <w:trHeight w:val="576"/>
        </w:trPr>
        <w:tc>
          <w:tcPr>
            <w:tcW w:w="2875" w:type="dxa"/>
            <w:vAlign w:val="center"/>
          </w:tcPr>
          <w:p w14:paraId="473E59EC" w14:textId="584EE545" w:rsidR="00913E49" w:rsidRDefault="00913E49" w:rsidP="00E2436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Variación porcentual</w:t>
            </w:r>
          </w:p>
        </w:tc>
        <w:tc>
          <w:tcPr>
            <w:tcW w:w="1890" w:type="dxa"/>
            <w:vAlign w:val="center"/>
          </w:tcPr>
          <w:p w14:paraId="3E0C908C" w14:textId="77777777" w:rsidR="00913E49" w:rsidRDefault="00913E49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14:paraId="03120E39" w14:textId="77777777" w:rsidR="00913E49" w:rsidRDefault="00913E49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14:paraId="66B85F7F" w14:textId="77777777" w:rsidR="00913E49" w:rsidRDefault="00913E49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6708D2" w14:textId="28AAA787" w:rsidR="006002A7" w:rsidRDefault="006002A7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DE3B525" w14:textId="0547F827" w:rsidR="002C17BF" w:rsidRDefault="002C17BF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5035FA9" w14:textId="0836BC6F" w:rsidR="00FD737C" w:rsidRDefault="00FD737C" w:rsidP="00FD737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09658B">
        <w:rPr>
          <w:rFonts w:ascii="Arial" w:hAnsi="Arial" w:cs="Arial"/>
          <w:b/>
          <w:bCs/>
          <w:sz w:val="20"/>
          <w:szCs w:val="20"/>
        </w:rPr>
        <w:t>5. PROGRAMAS, ESTUDIOS Y PROYECTOS:</w:t>
      </w:r>
      <w:r w:rsidR="00F47A67">
        <w:rPr>
          <w:rFonts w:ascii="Arial" w:hAnsi="Arial" w:cs="Arial"/>
          <w:b/>
          <w:bCs/>
          <w:sz w:val="20"/>
          <w:szCs w:val="20"/>
        </w:rPr>
        <w:t xml:space="preserve"> </w:t>
      </w:r>
      <w:r w:rsidR="00F47A67" w:rsidRPr="00F47A67">
        <w:rPr>
          <w:rFonts w:ascii="Arial" w:hAnsi="Arial" w:cs="Arial"/>
          <w:b/>
          <w:bCs/>
          <w:sz w:val="20"/>
          <w:szCs w:val="20"/>
          <w:highlight w:val="yellow"/>
        </w:rPr>
        <w:t>NO APLICA</w:t>
      </w:r>
    </w:p>
    <w:p w14:paraId="0D87896C" w14:textId="77777777" w:rsidR="00B16F3A" w:rsidRPr="0009658B" w:rsidRDefault="00B16F3A" w:rsidP="00FD737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1D79C6A4" w14:textId="384108EF" w:rsidR="00FD737C" w:rsidRDefault="00FD737C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9658B">
        <w:rPr>
          <w:rFonts w:ascii="Arial" w:hAnsi="Arial" w:cs="Arial"/>
          <w:sz w:val="20"/>
          <w:szCs w:val="20"/>
        </w:rPr>
        <w:lastRenderedPageBreak/>
        <w:t>Relacione por cada una de las vigencias fiscales cubiertas por el período entre la fecha de inicio de la gestión y la fecha de retiro o ratificación, todos y cada uno de los programas, estudios y proyectos que se hayan formulado para el cumplimiento misional de la entidad.</w:t>
      </w:r>
    </w:p>
    <w:p w14:paraId="32009C55" w14:textId="5C7A24BF" w:rsidR="00E24363" w:rsidRDefault="00E24363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705"/>
        <w:gridCol w:w="2340"/>
        <w:gridCol w:w="1620"/>
        <w:gridCol w:w="1980"/>
        <w:gridCol w:w="1183"/>
      </w:tblGrid>
      <w:tr w:rsidR="00E24363" w14:paraId="5FDC02F1" w14:textId="77777777" w:rsidTr="0031494C">
        <w:trPr>
          <w:trHeight w:val="432"/>
        </w:trPr>
        <w:tc>
          <w:tcPr>
            <w:tcW w:w="1705" w:type="dxa"/>
            <w:vMerge w:val="restart"/>
            <w:vAlign w:val="center"/>
          </w:tcPr>
          <w:p w14:paraId="6AC4E5A6" w14:textId="20A041A6" w:rsidR="00E24363" w:rsidRPr="0031494C" w:rsidRDefault="00E24363" w:rsidP="00E2436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1494C">
              <w:rPr>
                <w:rFonts w:ascii="Arial Narrow" w:hAnsi="Arial Narrow" w:cs="Arial"/>
                <w:b/>
                <w:bCs/>
                <w:sz w:val="20"/>
                <w:szCs w:val="20"/>
              </w:rPr>
              <w:t>DENOMINACIÓN</w:t>
            </w:r>
          </w:p>
        </w:tc>
        <w:tc>
          <w:tcPr>
            <w:tcW w:w="2340" w:type="dxa"/>
            <w:vMerge w:val="restart"/>
            <w:vAlign w:val="center"/>
          </w:tcPr>
          <w:p w14:paraId="1EAB0C6A" w14:textId="5F294BD4" w:rsidR="00E24363" w:rsidRPr="0031494C" w:rsidRDefault="00E24363" w:rsidP="00E2436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1494C">
              <w:rPr>
                <w:rFonts w:ascii="Arial Narrow" w:hAnsi="Arial Narrow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3600" w:type="dxa"/>
            <w:gridSpan w:val="2"/>
            <w:vAlign w:val="center"/>
          </w:tcPr>
          <w:p w14:paraId="055F0541" w14:textId="3B4BB80C" w:rsidR="00E24363" w:rsidRPr="0031494C" w:rsidRDefault="00E24363" w:rsidP="00E2436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1494C">
              <w:rPr>
                <w:rFonts w:ascii="Arial Narrow" w:hAnsi="Arial Narrow" w:cs="Arial"/>
                <w:b/>
                <w:bCs/>
                <w:sz w:val="20"/>
                <w:szCs w:val="20"/>
              </w:rPr>
              <w:t>ESTADO</w:t>
            </w:r>
          </w:p>
        </w:tc>
        <w:tc>
          <w:tcPr>
            <w:tcW w:w="1183" w:type="dxa"/>
            <w:vMerge w:val="restart"/>
            <w:vAlign w:val="center"/>
          </w:tcPr>
          <w:p w14:paraId="29593F3E" w14:textId="60CAB431" w:rsidR="00E24363" w:rsidRPr="0031494C" w:rsidRDefault="00E24363" w:rsidP="00E2436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1494C">
              <w:rPr>
                <w:rFonts w:ascii="Arial Narrow" w:hAnsi="Arial Narrow" w:cs="Arial"/>
                <w:b/>
                <w:bCs/>
                <w:sz w:val="20"/>
                <w:szCs w:val="20"/>
              </w:rPr>
              <w:t>VALOR ASIGNADO (Millones de Pesos)</w:t>
            </w:r>
          </w:p>
        </w:tc>
      </w:tr>
      <w:tr w:rsidR="00E24363" w14:paraId="305C86ED" w14:textId="77777777" w:rsidTr="0031494C">
        <w:trPr>
          <w:trHeight w:val="720"/>
        </w:trPr>
        <w:tc>
          <w:tcPr>
            <w:tcW w:w="1705" w:type="dxa"/>
            <w:vMerge/>
            <w:vAlign w:val="center"/>
          </w:tcPr>
          <w:p w14:paraId="4549E0A4" w14:textId="47DA66A2" w:rsidR="00E24363" w:rsidRPr="00E24363" w:rsidRDefault="00E24363" w:rsidP="00E2436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14:paraId="3E3BBC53" w14:textId="58C6D6BF" w:rsidR="00E24363" w:rsidRPr="00E24363" w:rsidRDefault="00E24363" w:rsidP="00E2436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1272DC3F" w14:textId="77777777" w:rsidR="00E24363" w:rsidRPr="0031494C" w:rsidRDefault="00E24363" w:rsidP="00E2436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1494C">
              <w:rPr>
                <w:rFonts w:ascii="Arial Narrow" w:hAnsi="Arial Narrow" w:cs="Arial"/>
                <w:b/>
                <w:bCs/>
                <w:sz w:val="20"/>
                <w:szCs w:val="20"/>
              </w:rPr>
              <w:t>EJECUTADO</w:t>
            </w:r>
          </w:p>
          <w:p w14:paraId="14B49505" w14:textId="50EECE07" w:rsidR="00E24363" w:rsidRPr="0031494C" w:rsidRDefault="00E24363" w:rsidP="00E2436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1494C">
              <w:rPr>
                <w:rFonts w:ascii="Arial Narrow" w:hAnsi="Arial Narrow" w:cs="Arial"/>
                <w:b/>
                <w:bCs/>
                <w:sz w:val="20"/>
                <w:szCs w:val="20"/>
              </w:rPr>
              <w:t>(Marque “X”)</w:t>
            </w:r>
          </w:p>
        </w:tc>
        <w:tc>
          <w:tcPr>
            <w:tcW w:w="1980" w:type="dxa"/>
            <w:vAlign w:val="center"/>
          </w:tcPr>
          <w:p w14:paraId="6EC5A4A0" w14:textId="11C508F1" w:rsidR="00E24363" w:rsidRPr="0031494C" w:rsidRDefault="00E24363" w:rsidP="00E2436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1494C">
              <w:rPr>
                <w:rFonts w:ascii="Arial Narrow" w:hAnsi="Arial Narrow" w:cs="Arial"/>
                <w:b/>
                <w:bCs/>
                <w:sz w:val="20"/>
                <w:szCs w:val="20"/>
              </w:rPr>
              <w:t>EN PROCESO (Marque “X”)</w:t>
            </w:r>
          </w:p>
        </w:tc>
        <w:tc>
          <w:tcPr>
            <w:tcW w:w="1183" w:type="dxa"/>
            <w:vMerge/>
            <w:vAlign w:val="center"/>
          </w:tcPr>
          <w:p w14:paraId="2F4976BA" w14:textId="69363CE3" w:rsidR="00E24363" w:rsidRPr="00E24363" w:rsidRDefault="00E24363" w:rsidP="00E2436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24363" w14:paraId="07D1CAEB" w14:textId="77777777" w:rsidTr="0031494C">
        <w:trPr>
          <w:trHeight w:val="432"/>
        </w:trPr>
        <w:tc>
          <w:tcPr>
            <w:tcW w:w="8828" w:type="dxa"/>
            <w:gridSpan w:val="5"/>
            <w:vAlign w:val="center"/>
          </w:tcPr>
          <w:p w14:paraId="109A3AE3" w14:textId="53906180" w:rsidR="00E24363" w:rsidRPr="00E24363" w:rsidRDefault="00E24363" w:rsidP="00E2436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363">
              <w:rPr>
                <w:rFonts w:ascii="Arial" w:hAnsi="Arial" w:cs="Arial"/>
                <w:b/>
                <w:bCs/>
                <w:sz w:val="20"/>
                <w:szCs w:val="20"/>
              </w:rPr>
              <w:t>Vigencia Fiscal Año ____Comprendida entre el día ____ del mes ____ y el día _____ del mes</w:t>
            </w:r>
          </w:p>
        </w:tc>
      </w:tr>
      <w:tr w:rsidR="0031494C" w14:paraId="7FB18BDB" w14:textId="77777777" w:rsidTr="00B16F3A">
        <w:trPr>
          <w:trHeight w:val="432"/>
        </w:trPr>
        <w:tc>
          <w:tcPr>
            <w:tcW w:w="1705" w:type="dxa"/>
            <w:vAlign w:val="center"/>
          </w:tcPr>
          <w:p w14:paraId="3D00172E" w14:textId="64F93AEC" w:rsidR="00E24363" w:rsidRDefault="00E24363" w:rsidP="000674C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14:paraId="478607B8" w14:textId="77777777" w:rsidR="00E24363" w:rsidRDefault="00E24363" w:rsidP="000674C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7BE2E6AC" w14:textId="77777777" w:rsidR="00E24363" w:rsidRDefault="00E24363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4AB8439A" w14:textId="77777777" w:rsidR="00E24363" w:rsidRDefault="00E24363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1A06532C" w14:textId="77777777" w:rsidR="00E24363" w:rsidRDefault="00E24363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4363" w14:paraId="146E5C48" w14:textId="77777777" w:rsidTr="00B16F3A">
        <w:trPr>
          <w:trHeight w:val="432"/>
        </w:trPr>
        <w:tc>
          <w:tcPr>
            <w:tcW w:w="1705" w:type="dxa"/>
            <w:vAlign w:val="center"/>
          </w:tcPr>
          <w:p w14:paraId="18818A18" w14:textId="77777777" w:rsidR="00E24363" w:rsidRDefault="00E24363" w:rsidP="000674C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14:paraId="3C9B7F34" w14:textId="77777777" w:rsidR="00E24363" w:rsidRDefault="00E24363" w:rsidP="000674C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46BC87B" w14:textId="77777777" w:rsidR="00E24363" w:rsidRDefault="00E24363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25F6E150" w14:textId="77777777" w:rsidR="00E24363" w:rsidRDefault="00E24363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0B2E909C" w14:textId="77777777" w:rsidR="00E24363" w:rsidRDefault="00E24363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4363" w14:paraId="415EB494" w14:textId="77777777" w:rsidTr="00B16F3A">
        <w:trPr>
          <w:trHeight w:val="432"/>
        </w:trPr>
        <w:tc>
          <w:tcPr>
            <w:tcW w:w="1705" w:type="dxa"/>
            <w:vAlign w:val="center"/>
          </w:tcPr>
          <w:p w14:paraId="6A1D0340" w14:textId="77777777" w:rsidR="00E24363" w:rsidRDefault="00E24363" w:rsidP="000674C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14:paraId="7612AB01" w14:textId="77777777" w:rsidR="00E24363" w:rsidRDefault="00E24363" w:rsidP="000674C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45372FC3" w14:textId="77777777" w:rsidR="00E24363" w:rsidRDefault="00E24363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713022FB" w14:textId="77777777" w:rsidR="00E24363" w:rsidRDefault="00E24363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5EBADA89" w14:textId="77777777" w:rsidR="00E24363" w:rsidRDefault="00E24363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4363" w14:paraId="0DCE3282" w14:textId="77777777" w:rsidTr="0031494C">
        <w:trPr>
          <w:trHeight w:val="432"/>
        </w:trPr>
        <w:tc>
          <w:tcPr>
            <w:tcW w:w="8828" w:type="dxa"/>
            <w:gridSpan w:val="5"/>
            <w:vAlign w:val="center"/>
          </w:tcPr>
          <w:p w14:paraId="5A125EDD" w14:textId="02062705" w:rsidR="00E24363" w:rsidRPr="00E24363" w:rsidRDefault="00E24363" w:rsidP="00E2436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363">
              <w:rPr>
                <w:rFonts w:ascii="Arial" w:hAnsi="Arial" w:cs="Arial"/>
                <w:b/>
                <w:bCs/>
                <w:sz w:val="20"/>
                <w:szCs w:val="20"/>
              </w:rPr>
              <w:t>Vigencia Fiscal Año ____Comprendida entre el día ____ del mes ____ y el día _____ del mes</w:t>
            </w:r>
          </w:p>
        </w:tc>
      </w:tr>
      <w:tr w:rsidR="00E24363" w14:paraId="7BDE536C" w14:textId="77777777" w:rsidTr="00B16F3A">
        <w:trPr>
          <w:trHeight w:val="432"/>
        </w:trPr>
        <w:tc>
          <w:tcPr>
            <w:tcW w:w="1705" w:type="dxa"/>
            <w:vAlign w:val="center"/>
          </w:tcPr>
          <w:p w14:paraId="38D2BAD7" w14:textId="77777777" w:rsidR="00E24363" w:rsidRDefault="00E24363" w:rsidP="000674C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14:paraId="07568F45" w14:textId="77777777" w:rsidR="00E24363" w:rsidRDefault="00E24363" w:rsidP="000674C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1EC2F048" w14:textId="77777777" w:rsidR="00E24363" w:rsidRDefault="00E24363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3788C60F" w14:textId="77777777" w:rsidR="00E24363" w:rsidRDefault="00E24363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1523075E" w14:textId="77777777" w:rsidR="00E24363" w:rsidRDefault="00E24363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4363" w14:paraId="6B805394" w14:textId="77777777" w:rsidTr="00B16F3A">
        <w:trPr>
          <w:trHeight w:val="432"/>
        </w:trPr>
        <w:tc>
          <w:tcPr>
            <w:tcW w:w="1705" w:type="dxa"/>
            <w:vAlign w:val="center"/>
          </w:tcPr>
          <w:p w14:paraId="4DD2F859" w14:textId="77777777" w:rsidR="00E24363" w:rsidRDefault="00E24363" w:rsidP="000674C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14:paraId="318E3C2F" w14:textId="77777777" w:rsidR="00E24363" w:rsidRDefault="00E24363" w:rsidP="000674C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8A7A659" w14:textId="77777777" w:rsidR="00E24363" w:rsidRDefault="00E24363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12A584EB" w14:textId="77777777" w:rsidR="00E24363" w:rsidRDefault="00E24363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72E8E404" w14:textId="77777777" w:rsidR="00E24363" w:rsidRDefault="00E24363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4363" w14:paraId="7781F6D2" w14:textId="77777777" w:rsidTr="00B16F3A">
        <w:trPr>
          <w:trHeight w:val="432"/>
        </w:trPr>
        <w:tc>
          <w:tcPr>
            <w:tcW w:w="1705" w:type="dxa"/>
            <w:vAlign w:val="center"/>
          </w:tcPr>
          <w:p w14:paraId="16702846" w14:textId="77777777" w:rsidR="00E24363" w:rsidRDefault="00E24363" w:rsidP="000674C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14:paraId="67C5D23B" w14:textId="77777777" w:rsidR="00E24363" w:rsidRDefault="00E24363" w:rsidP="000674C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B1F023E" w14:textId="77777777" w:rsidR="00E24363" w:rsidRDefault="00E24363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5FA5D213" w14:textId="77777777" w:rsidR="00E24363" w:rsidRDefault="00E24363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7778FCAA" w14:textId="77777777" w:rsidR="00E24363" w:rsidRDefault="00E24363" w:rsidP="00B16F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E0923F" w14:textId="77777777" w:rsidR="00E24363" w:rsidRPr="0009658B" w:rsidRDefault="00E24363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3C638F3" w14:textId="77777777" w:rsidR="00FD737C" w:rsidRPr="0009658B" w:rsidRDefault="00FD737C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7C0F98E" w14:textId="77777777" w:rsidR="00FD737C" w:rsidRPr="0009658B" w:rsidRDefault="00FD737C" w:rsidP="00FD737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01329FB8" w14:textId="05EBD1F8" w:rsidR="00FD737C" w:rsidRDefault="00FD737C" w:rsidP="00FD737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09658B">
        <w:rPr>
          <w:rFonts w:ascii="Arial" w:hAnsi="Arial" w:cs="Arial"/>
          <w:b/>
          <w:bCs/>
          <w:sz w:val="20"/>
          <w:szCs w:val="20"/>
        </w:rPr>
        <w:t>6. OBRAS PÚBLICAS</w:t>
      </w:r>
      <w:r w:rsidR="00F47A67">
        <w:rPr>
          <w:rFonts w:ascii="Arial" w:hAnsi="Arial" w:cs="Arial"/>
          <w:b/>
          <w:bCs/>
          <w:sz w:val="20"/>
          <w:szCs w:val="20"/>
        </w:rPr>
        <w:t xml:space="preserve">: </w:t>
      </w:r>
      <w:r w:rsidR="00F47A67" w:rsidRPr="00F47A67">
        <w:rPr>
          <w:rFonts w:ascii="Arial" w:hAnsi="Arial" w:cs="Arial"/>
          <w:b/>
          <w:bCs/>
          <w:sz w:val="20"/>
          <w:szCs w:val="20"/>
          <w:highlight w:val="yellow"/>
        </w:rPr>
        <w:t>NO APLICA</w:t>
      </w:r>
    </w:p>
    <w:p w14:paraId="0E26153D" w14:textId="77777777" w:rsidR="00FD737C" w:rsidRPr="0009658B" w:rsidRDefault="00FD737C" w:rsidP="00FD737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6096BE6" w14:textId="77777777" w:rsidR="00FD737C" w:rsidRPr="0009658B" w:rsidRDefault="00FD737C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9658B">
        <w:rPr>
          <w:rFonts w:ascii="Arial" w:hAnsi="Arial" w:cs="Arial"/>
          <w:sz w:val="20"/>
          <w:szCs w:val="20"/>
        </w:rPr>
        <w:t>Relacione por cada una de las vigencias fiscales cubiertas por el período entre la fecha de inicio de la gestión y la fecha de retiro o ratificación, todas y cada una de las obras públicas adelantadas, señalando si está en ejecución o en proceso, el valor debe incluir adiciones o modificaciones.</w:t>
      </w:r>
    </w:p>
    <w:p w14:paraId="127D3860" w14:textId="77777777" w:rsidR="00FD737C" w:rsidRPr="0009658B" w:rsidRDefault="00FD737C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9658B">
        <w:rPr>
          <w:rFonts w:ascii="Arial" w:hAnsi="Arial" w:cs="Arial"/>
          <w:sz w:val="20"/>
          <w:szCs w:val="20"/>
        </w:rPr>
        <w:t>Si la obra pública terminó en condiciones anormales (terminación anticipada, caducidad, etc.) se debe efectuar el respectivo comentario en la columna de observaciones</w:t>
      </w:r>
    </w:p>
    <w:p w14:paraId="68E8868D" w14:textId="37F1FC8B" w:rsidR="00FD737C" w:rsidRDefault="00FD737C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9722A00" w14:textId="0BC2231C" w:rsidR="00445A59" w:rsidRDefault="00445A59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217" w:type="dxa"/>
        <w:tblLayout w:type="fixed"/>
        <w:tblLook w:val="04A0" w:firstRow="1" w:lastRow="0" w:firstColumn="1" w:lastColumn="0" w:noHBand="0" w:noVBand="1"/>
      </w:tblPr>
      <w:tblGrid>
        <w:gridCol w:w="985"/>
        <w:gridCol w:w="1440"/>
        <w:gridCol w:w="1440"/>
        <w:gridCol w:w="1260"/>
        <w:gridCol w:w="1260"/>
        <w:gridCol w:w="1170"/>
        <w:gridCol w:w="1662"/>
      </w:tblGrid>
      <w:tr w:rsidR="00445A59" w14:paraId="75F63F39" w14:textId="1505A8C0" w:rsidTr="00C2656D">
        <w:trPr>
          <w:trHeight w:val="425"/>
        </w:trPr>
        <w:tc>
          <w:tcPr>
            <w:tcW w:w="985" w:type="dxa"/>
            <w:vMerge w:val="restart"/>
            <w:vAlign w:val="center"/>
          </w:tcPr>
          <w:p w14:paraId="20E14314" w14:textId="266FFB49" w:rsidR="00445A59" w:rsidRPr="0031494C" w:rsidRDefault="00445A59" w:rsidP="00356D6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OBJETO DE LA OBRA PUBLICA</w:t>
            </w:r>
          </w:p>
        </w:tc>
        <w:tc>
          <w:tcPr>
            <w:tcW w:w="1440" w:type="dxa"/>
            <w:vMerge w:val="restart"/>
            <w:vAlign w:val="center"/>
          </w:tcPr>
          <w:p w14:paraId="7CD72277" w14:textId="7495624F" w:rsidR="00445A59" w:rsidRPr="0031494C" w:rsidRDefault="00445A59" w:rsidP="00356D6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NOMBRE O RAZON SOCIAL DEL CONTRATISTA</w:t>
            </w:r>
          </w:p>
        </w:tc>
        <w:tc>
          <w:tcPr>
            <w:tcW w:w="1440" w:type="dxa"/>
            <w:vMerge w:val="restart"/>
            <w:vAlign w:val="center"/>
          </w:tcPr>
          <w:p w14:paraId="6DA48D98" w14:textId="47CB052A" w:rsidR="00445A59" w:rsidRPr="0031494C" w:rsidRDefault="00445A59" w:rsidP="00445A5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NOMBRE O RAZON SOCIAL DEL INTERVENTOR</w:t>
            </w:r>
          </w:p>
        </w:tc>
        <w:tc>
          <w:tcPr>
            <w:tcW w:w="2520" w:type="dxa"/>
            <w:gridSpan w:val="2"/>
            <w:vAlign w:val="center"/>
          </w:tcPr>
          <w:p w14:paraId="64522504" w14:textId="09647336" w:rsidR="00445A59" w:rsidRPr="0031494C" w:rsidRDefault="00445A59" w:rsidP="00356D6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1494C">
              <w:rPr>
                <w:rFonts w:ascii="Arial Narrow" w:hAnsi="Arial Narrow" w:cs="Arial"/>
                <w:b/>
                <w:bCs/>
                <w:sz w:val="20"/>
                <w:szCs w:val="20"/>
              </w:rPr>
              <w:t>ESTADO</w:t>
            </w:r>
          </w:p>
        </w:tc>
        <w:tc>
          <w:tcPr>
            <w:tcW w:w="1170" w:type="dxa"/>
            <w:vMerge w:val="restart"/>
            <w:vAlign w:val="center"/>
          </w:tcPr>
          <w:p w14:paraId="3E62F8F9" w14:textId="77777777" w:rsidR="00445A59" w:rsidRPr="0031494C" w:rsidRDefault="00445A59" w:rsidP="00356D6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1494C">
              <w:rPr>
                <w:rFonts w:ascii="Arial Narrow" w:hAnsi="Arial Narrow" w:cs="Arial"/>
                <w:b/>
                <w:bCs/>
                <w:sz w:val="20"/>
                <w:szCs w:val="20"/>
              </w:rPr>
              <w:t>VALOR ASIGNADO (Millones de Pesos)</w:t>
            </w:r>
          </w:p>
        </w:tc>
        <w:tc>
          <w:tcPr>
            <w:tcW w:w="1662" w:type="dxa"/>
            <w:vMerge w:val="restart"/>
            <w:vAlign w:val="center"/>
          </w:tcPr>
          <w:p w14:paraId="15277F81" w14:textId="01F3FF6D" w:rsidR="00445A59" w:rsidRPr="0031494C" w:rsidRDefault="00445A59" w:rsidP="00445A5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OBSERVACIONES</w:t>
            </w:r>
          </w:p>
        </w:tc>
      </w:tr>
      <w:tr w:rsidR="00445A59" w14:paraId="4C618418" w14:textId="275342B8" w:rsidTr="00C2656D">
        <w:trPr>
          <w:trHeight w:val="568"/>
        </w:trPr>
        <w:tc>
          <w:tcPr>
            <w:tcW w:w="985" w:type="dxa"/>
            <w:vMerge/>
            <w:vAlign w:val="center"/>
          </w:tcPr>
          <w:p w14:paraId="02E45496" w14:textId="77777777" w:rsidR="00445A59" w:rsidRPr="00E24363" w:rsidRDefault="00445A59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0C8DC11B" w14:textId="77777777" w:rsidR="00445A59" w:rsidRPr="00E24363" w:rsidRDefault="00445A59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0B4E286E" w14:textId="75EAB267" w:rsidR="00445A59" w:rsidRPr="0031494C" w:rsidRDefault="00445A59" w:rsidP="00356D6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3535EEA5" w14:textId="5CD8FC26" w:rsidR="00445A59" w:rsidRPr="0031494C" w:rsidRDefault="00445A59" w:rsidP="00356D6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1494C">
              <w:rPr>
                <w:rFonts w:ascii="Arial Narrow" w:hAnsi="Arial Narrow" w:cs="Arial"/>
                <w:b/>
                <w:bCs/>
                <w:sz w:val="20"/>
                <w:szCs w:val="20"/>
              </w:rPr>
              <w:t>EJECUTADO</w:t>
            </w:r>
          </w:p>
          <w:p w14:paraId="7111057F" w14:textId="77777777" w:rsidR="00445A59" w:rsidRPr="0031494C" w:rsidRDefault="00445A59" w:rsidP="00356D6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1494C">
              <w:rPr>
                <w:rFonts w:ascii="Arial Narrow" w:hAnsi="Arial Narrow" w:cs="Arial"/>
                <w:b/>
                <w:bCs/>
                <w:sz w:val="20"/>
                <w:szCs w:val="20"/>
              </w:rPr>
              <w:t>(Marque “X”)</w:t>
            </w:r>
          </w:p>
        </w:tc>
        <w:tc>
          <w:tcPr>
            <w:tcW w:w="1260" w:type="dxa"/>
            <w:vAlign w:val="center"/>
          </w:tcPr>
          <w:p w14:paraId="350CDABA" w14:textId="77777777" w:rsidR="00445A59" w:rsidRPr="0031494C" w:rsidRDefault="00445A59" w:rsidP="00356D6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1494C">
              <w:rPr>
                <w:rFonts w:ascii="Arial Narrow" w:hAnsi="Arial Narrow" w:cs="Arial"/>
                <w:b/>
                <w:bCs/>
                <w:sz w:val="20"/>
                <w:szCs w:val="20"/>
              </w:rPr>
              <w:t>EN PROCESO (Marque “X”)</w:t>
            </w:r>
          </w:p>
        </w:tc>
        <w:tc>
          <w:tcPr>
            <w:tcW w:w="1170" w:type="dxa"/>
            <w:vMerge/>
            <w:vAlign w:val="center"/>
          </w:tcPr>
          <w:p w14:paraId="492FDDEC" w14:textId="77777777" w:rsidR="00445A59" w:rsidRPr="00E24363" w:rsidRDefault="00445A59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62" w:type="dxa"/>
            <w:vMerge/>
          </w:tcPr>
          <w:p w14:paraId="403351EE" w14:textId="77777777" w:rsidR="00445A59" w:rsidRPr="00E24363" w:rsidRDefault="00445A59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45A59" w14:paraId="55E97827" w14:textId="0BDADD13" w:rsidTr="00445A59">
        <w:trPr>
          <w:trHeight w:val="425"/>
        </w:trPr>
        <w:tc>
          <w:tcPr>
            <w:tcW w:w="9217" w:type="dxa"/>
            <w:gridSpan w:val="7"/>
            <w:vAlign w:val="center"/>
          </w:tcPr>
          <w:p w14:paraId="665FCB8F" w14:textId="62FAA56A" w:rsidR="00445A59" w:rsidRPr="00E24363" w:rsidRDefault="00445A59" w:rsidP="00445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363">
              <w:rPr>
                <w:rFonts w:ascii="Arial" w:hAnsi="Arial" w:cs="Arial"/>
                <w:b/>
                <w:bCs/>
                <w:sz w:val="20"/>
                <w:szCs w:val="20"/>
              </w:rPr>
              <w:t>Vigencia Fiscal Año ____Comprendida entre el día ____ del mes ____ y el día _____ del mes</w:t>
            </w:r>
          </w:p>
        </w:tc>
      </w:tr>
      <w:tr w:rsidR="00445A59" w14:paraId="3B9A79C7" w14:textId="04112CDB" w:rsidTr="00C2656D">
        <w:trPr>
          <w:trHeight w:val="425"/>
        </w:trPr>
        <w:tc>
          <w:tcPr>
            <w:tcW w:w="985" w:type="dxa"/>
          </w:tcPr>
          <w:p w14:paraId="78B35000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210F60E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275720F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FBC39D9" w14:textId="2CF1C73E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63040D9A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14:paraId="2D8AA9A2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2" w:type="dxa"/>
          </w:tcPr>
          <w:p w14:paraId="21F2835C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5A59" w14:paraId="07E1F7DE" w14:textId="6FA623EE" w:rsidTr="00C2656D">
        <w:trPr>
          <w:trHeight w:val="425"/>
        </w:trPr>
        <w:tc>
          <w:tcPr>
            <w:tcW w:w="985" w:type="dxa"/>
          </w:tcPr>
          <w:p w14:paraId="303E9D89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D2E6D3B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08A89F5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9214FD2" w14:textId="7EA58FCC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DFFE79A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D65079D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2" w:type="dxa"/>
          </w:tcPr>
          <w:p w14:paraId="53BD548D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5A59" w14:paraId="63364F53" w14:textId="23202070" w:rsidTr="00C2656D">
        <w:trPr>
          <w:trHeight w:val="425"/>
        </w:trPr>
        <w:tc>
          <w:tcPr>
            <w:tcW w:w="985" w:type="dxa"/>
          </w:tcPr>
          <w:p w14:paraId="421FBC82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68FA2A3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D4ECE2A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F5F3821" w14:textId="5CBA2CA0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62F93FEC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F163D32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2" w:type="dxa"/>
          </w:tcPr>
          <w:p w14:paraId="228936EA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5A59" w14:paraId="25405627" w14:textId="050C7AC4" w:rsidTr="00445A59">
        <w:trPr>
          <w:trHeight w:val="425"/>
        </w:trPr>
        <w:tc>
          <w:tcPr>
            <w:tcW w:w="9217" w:type="dxa"/>
            <w:gridSpan w:val="7"/>
            <w:vAlign w:val="center"/>
          </w:tcPr>
          <w:p w14:paraId="4ACE56D1" w14:textId="18A535EE" w:rsidR="00445A59" w:rsidRPr="00E24363" w:rsidRDefault="00445A59" w:rsidP="00445A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363">
              <w:rPr>
                <w:rFonts w:ascii="Arial" w:hAnsi="Arial" w:cs="Arial"/>
                <w:b/>
                <w:bCs/>
                <w:sz w:val="20"/>
                <w:szCs w:val="20"/>
              </w:rPr>
              <w:t>Vigencia Fiscal Año ____Comprendida entre el día ____ del mes ____ y el día _____ del mes</w:t>
            </w:r>
          </w:p>
        </w:tc>
      </w:tr>
      <w:tr w:rsidR="00445A59" w14:paraId="2FEC9A18" w14:textId="68E570CE" w:rsidTr="00C2656D">
        <w:trPr>
          <w:trHeight w:val="425"/>
        </w:trPr>
        <w:tc>
          <w:tcPr>
            <w:tcW w:w="985" w:type="dxa"/>
          </w:tcPr>
          <w:p w14:paraId="3035D230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BCD41DF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331325A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C64D7F6" w14:textId="38A37E4D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3BDCAF0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31F3979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2" w:type="dxa"/>
          </w:tcPr>
          <w:p w14:paraId="452589B8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5A59" w14:paraId="21BC6069" w14:textId="7ABC9865" w:rsidTr="00C2656D">
        <w:trPr>
          <w:trHeight w:val="425"/>
        </w:trPr>
        <w:tc>
          <w:tcPr>
            <w:tcW w:w="985" w:type="dxa"/>
          </w:tcPr>
          <w:p w14:paraId="0D5BF671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C0A17FB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8EA09BB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A46C43C" w14:textId="2D3943C8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7E319A6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14:paraId="7E5BC5B3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2" w:type="dxa"/>
          </w:tcPr>
          <w:p w14:paraId="302F60AA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5A59" w14:paraId="1A2D7A22" w14:textId="249C2AE8" w:rsidTr="00C2656D">
        <w:trPr>
          <w:trHeight w:val="425"/>
        </w:trPr>
        <w:tc>
          <w:tcPr>
            <w:tcW w:w="985" w:type="dxa"/>
          </w:tcPr>
          <w:p w14:paraId="52CB63B3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FBCB5C6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27382F4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65964E69" w14:textId="1583F5A5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24AF80C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14:paraId="211ABF66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2" w:type="dxa"/>
          </w:tcPr>
          <w:p w14:paraId="1626D542" w14:textId="77777777" w:rsidR="00445A59" w:rsidRDefault="00445A59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C9AC3C" w14:textId="77777777" w:rsidR="00445A59" w:rsidRPr="0009658B" w:rsidRDefault="00445A59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E64E4DA" w14:textId="77777777" w:rsidR="00FD737C" w:rsidRPr="0009658B" w:rsidRDefault="00FD737C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FAC585D" w14:textId="0ED313A0" w:rsidR="00FD737C" w:rsidRPr="0009658B" w:rsidRDefault="00FD737C" w:rsidP="00FD737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09658B">
        <w:rPr>
          <w:rFonts w:ascii="Arial" w:hAnsi="Arial" w:cs="Arial"/>
          <w:b/>
          <w:bCs/>
          <w:sz w:val="20"/>
          <w:szCs w:val="20"/>
        </w:rPr>
        <w:t>7. EJECUCIONES PRESUPUESTALES:</w:t>
      </w:r>
      <w:r w:rsidR="00F47A67">
        <w:rPr>
          <w:rFonts w:ascii="Arial" w:hAnsi="Arial" w:cs="Arial"/>
          <w:b/>
          <w:bCs/>
          <w:sz w:val="20"/>
          <w:szCs w:val="20"/>
        </w:rPr>
        <w:t xml:space="preserve"> </w:t>
      </w:r>
      <w:r w:rsidR="00F47A67" w:rsidRPr="00F47A67">
        <w:rPr>
          <w:rFonts w:ascii="Arial" w:hAnsi="Arial" w:cs="Arial"/>
          <w:b/>
          <w:bCs/>
          <w:sz w:val="20"/>
          <w:szCs w:val="20"/>
          <w:highlight w:val="yellow"/>
        </w:rPr>
        <w:t>NO APLICA</w:t>
      </w:r>
    </w:p>
    <w:p w14:paraId="61C6A11B" w14:textId="77777777" w:rsidR="00FD737C" w:rsidRPr="0009658B" w:rsidRDefault="00FD737C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9658B">
        <w:rPr>
          <w:rFonts w:ascii="Arial" w:hAnsi="Arial" w:cs="Arial"/>
          <w:sz w:val="20"/>
          <w:szCs w:val="20"/>
        </w:rPr>
        <w:t>Relacione por cada una de las vigencias fiscales cubiertas por el período entre la fecha de inicio de la gestión y la fecha de retiro o ratificación, los valores presupuestados, los efectivamente recaudados y el porcentaje de ejecución.</w:t>
      </w:r>
    </w:p>
    <w:p w14:paraId="1C1F60ED" w14:textId="161FAA5A" w:rsidR="00FD737C" w:rsidRDefault="00FD737C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7D6F1DF" w14:textId="6C09D42C" w:rsidR="009C18CF" w:rsidRDefault="009C18CF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8815" w:type="dxa"/>
        <w:tblLayout w:type="fixed"/>
        <w:tblLook w:val="04A0" w:firstRow="1" w:lastRow="0" w:firstColumn="1" w:lastColumn="0" w:noHBand="0" w:noVBand="1"/>
      </w:tblPr>
      <w:tblGrid>
        <w:gridCol w:w="2695"/>
        <w:gridCol w:w="1980"/>
        <w:gridCol w:w="2340"/>
        <w:gridCol w:w="1800"/>
      </w:tblGrid>
      <w:tr w:rsidR="009C18CF" w14:paraId="410310F9" w14:textId="77777777" w:rsidTr="00356D67">
        <w:trPr>
          <w:trHeight w:val="425"/>
        </w:trPr>
        <w:tc>
          <w:tcPr>
            <w:tcW w:w="8815" w:type="dxa"/>
            <w:gridSpan w:val="4"/>
            <w:vAlign w:val="center"/>
          </w:tcPr>
          <w:p w14:paraId="2626FEA0" w14:textId="608E2490" w:rsidR="009C18CF" w:rsidRDefault="009C18CF" w:rsidP="009C18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INGRESOS</w:t>
            </w:r>
          </w:p>
        </w:tc>
      </w:tr>
      <w:tr w:rsidR="009C18CF" w14:paraId="4C5A61BE" w14:textId="77777777" w:rsidTr="009C18CF">
        <w:trPr>
          <w:trHeight w:val="425"/>
        </w:trPr>
        <w:tc>
          <w:tcPr>
            <w:tcW w:w="2695" w:type="dxa"/>
            <w:vMerge w:val="restart"/>
            <w:vAlign w:val="center"/>
          </w:tcPr>
          <w:p w14:paraId="4902BF07" w14:textId="11AF6CED" w:rsidR="009C18CF" w:rsidRPr="0031494C" w:rsidRDefault="009C18CF" w:rsidP="009C18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CONCEPTO DEL INGRESO</w:t>
            </w:r>
          </w:p>
        </w:tc>
        <w:tc>
          <w:tcPr>
            <w:tcW w:w="1980" w:type="dxa"/>
            <w:vMerge w:val="restart"/>
            <w:vAlign w:val="center"/>
          </w:tcPr>
          <w:p w14:paraId="09675C7E" w14:textId="37B6ED1A" w:rsidR="009C18CF" w:rsidRPr="0031494C" w:rsidRDefault="009C18CF" w:rsidP="009C18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1494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VALOR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PRESUPUESTADO </w:t>
            </w:r>
            <w:r w:rsidRPr="0031494C">
              <w:rPr>
                <w:rFonts w:ascii="Arial Narrow" w:hAnsi="Arial Narrow" w:cs="Arial"/>
                <w:b/>
                <w:bCs/>
                <w:sz w:val="20"/>
                <w:szCs w:val="20"/>
              </w:rPr>
              <w:t>(Millones de Pesos)</w:t>
            </w:r>
          </w:p>
        </w:tc>
        <w:tc>
          <w:tcPr>
            <w:tcW w:w="2340" w:type="dxa"/>
            <w:vMerge w:val="restart"/>
            <w:vAlign w:val="center"/>
          </w:tcPr>
          <w:p w14:paraId="13501E39" w14:textId="7209AFEA" w:rsidR="009C18CF" w:rsidRPr="0031494C" w:rsidRDefault="009C18CF" w:rsidP="009C18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1494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VALOR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RECAUDADO </w:t>
            </w:r>
            <w:r w:rsidRPr="0031494C">
              <w:rPr>
                <w:rFonts w:ascii="Arial Narrow" w:hAnsi="Arial Narrow" w:cs="Arial"/>
                <w:b/>
                <w:bCs/>
                <w:sz w:val="20"/>
                <w:szCs w:val="20"/>
              </w:rPr>
              <w:t>(Millones de Pesos)</w:t>
            </w:r>
          </w:p>
        </w:tc>
        <w:tc>
          <w:tcPr>
            <w:tcW w:w="1800" w:type="dxa"/>
            <w:vMerge w:val="restart"/>
            <w:vAlign w:val="center"/>
          </w:tcPr>
          <w:p w14:paraId="03A42CE1" w14:textId="278C4DE3" w:rsidR="009C18CF" w:rsidRPr="0031494C" w:rsidRDefault="009C18CF" w:rsidP="009C18C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PORCENTAJE DE RECAUDO</w:t>
            </w:r>
          </w:p>
        </w:tc>
      </w:tr>
      <w:tr w:rsidR="009C18CF" w14:paraId="017DF3B3" w14:textId="77777777" w:rsidTr="009C18CF">
        <w:trPr>
          <w:trHeight w:val="568"/>
        </w:trPr>
        <w:tc>
          <w:tcPr>
            <w:tcW w:w="2695" w:type="dxa"/>
            <w:vMerge/>
            <w:vAlign w:val="center"/>
          </w:tcPr>
          <w:p w14:paraId="4264A418" w14:textId="77777777" w:rsidR="009C18CF" w:rsidRPr="00E24363" w:rsidRDefault="009C18CF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14:paraId="29F8000A" w14:textId="77777777" w:rsidR="009C18CF" w:rsidRPr="00E24363" w:rsidRDefault="009C18CF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14:paraId="063C4E89" w14:textId="77777777" w:rsidR="009C18CF" w:rsidRPr="00E24363" w:rsidRDefault="009C18CF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14:paraId="529D8ED9" w14:textId="77777777" w:rsidR="009C18CF" w:rsidRPr="00E24363" w:rsidRDefault="009C18CF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C18CF" w14:paraId="24BB0DBE" w14:textId="77777777" w:rsidTr="00356D67">
        <w:trPr>
          <w:trHeight w:val="425"/>
        </w:trPr>
        <w:tc>
          <w:tcPr>
            <w:tcW w:w="8815" w:type="dxa"/>
            <w:gridSpan w:val="4"/>
            <w:vAlign w:val="center"/>
          </w:tcPr>
          <w:p w14:paraId="2DCCCC01" w14:textId="40C149B1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363">
              <w:rPr>
                <w:rFonts w:ascii="Arial" w:hAnsi="Arial" w:cs="Arial"/>
                <w:b/>
                <w:bCs/>
                <w:sz w:val="20"/>
                <w:szCs w:val="20"/>
              </w:rPr>
              <w:t>Vigencia Fiscal Año ____Comprendida entre el día ____ del mes ____ y el día _____ del mes</w:t>
            </w:r>
          </w:p>
        </w:tc>
      </w:tr>
      <w:tr w:rsidR="009C18CF" w14:paraId="2A26C28E" w14:textId="77777777" w:rsidTr="009C18CF">
        <w:trPr>
          <w:trHeight w:val="425"/>
        </w:trPr>
        <w:tc>
          <w:tcPr>
            <w:tcW w:w="2695" w:type="dxa"/>
            <w:vAlign w:val="center"/>
          </w:tcPr>
          <w:p w14:paraId="370B0186" w14:textId="2402CBA4" w:rsidR="009C18CF" w:rsidRDefault="009C18CF" w:rsidP="009C1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Aportes de la Nación</w:t>
            </w:r>
          </w:p>
        </w:tc>
        <w:tc>
          <w:tcPr>
            <w:tcW w:w="1980" w:type="dxa"/>
          </w:tcPr>
          <w:p w14:paraId="3C4640CE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1567EB42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EB8FF4B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8CF" w14:paraId="40B0A2C9" w14:textId="77777777" w:rsidTr="009C18CF">
        <w:trPr>
          <w:trHeight w:val="425"/>
        </w:trPr>
        <w:tc>
          <w:tcPr>
            <w:tcW w:w="2695" w:type="dxa"/>
            <w:vAlign w:val="center"/>
          </w:tcPr>
          <w:p w14:paraId="2C02810D" w14:textId="66747872" w:rsidR="009C18CF" w:rsidRDefault="009C18CF" w:rsidP="009C1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Recursos Propios</w:t>
            </w:r>
          </w:p>
        </w:tc>
        <w:tc>
          <w:tcPr>
            <w:tcW w:w="1980" w:type="dxa"/>
          </w:tcPr>
          <w:p w14:paraId="771DA3CA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8AA4FBD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8C1DFB9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8CF" w14:paraId="329F889A" w14:textId="77777777" w:rsidTr="009C18CF">
        <w:trPr>
          <w:trHeight w:val="425"/>
        </w:trPr>
        <w:tc>
          <w:tcPr>
            <w:tcW w:w="2695" w:type="dxa"/>
            <w:vAlign w:val="center"/>
          </w:tcPr>
          <w:p w14:paraId="5361C61F" w14:textId="386C5A30" w:rsidR="009C18CF" w:rsidRDefault="009C18CF" w:rsidP="009C1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Otros Conceptos</w:t>
            </w:r>
          </w:p>
        </w:tc>
        <w:tc>
          <w:tcPr>
            <w:tcW w:w="1980" w:type="dxa"/>
          </w:tcPr>
          <w:p w14:paraId="68FA6994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F654C94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C37C578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8CF" w14:paraId="107A02A5" w14:textId="77777777" w:rsidTr="00356D67">
        <w:trPr>
          <w:trHeight w:val="425"/>
        </w:trPr>
        <w:tc>
          <w:tcPr>
            <w:tcW w:w="8815" w:type="dxa"/>
            <w:gridSpan w:val="4"/>
            <w:vAlign w:val="center"/>
          </w:tcPr>
          <w:p w14:paraId="73AB5F75" w14:textId="15623067" w:rsidR="009C18CF" w:rsidRP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363">
              <w:rPr>
                <w:rFonts w:ascii="Arial" w:hAnsi="Arial" w:cs="Arial"/>
                <w:b/>
                <w:bCs/>
                <w:sz w:val="20"/>
                <w:szCs w:val="20"/>
              </w:rPr>
              <w:t>Vigencia Fiscal Año ____Comprendida entre el día ____ del mes ____ y el día _____ del mes</w:t>
            </w:r>
          </w:p>
        </w:tc>
      </w:tr>
      <w:tr w:rsidR="009C18CF" w14:paraId="6525019E" w14:textId="77777777" w:rsidTr="009C18CF">
        <w:trPr>
          <w:trHeight w:val="425"/>
        </w:trPr>
        <w:tc>
          <w:tcPr>
            <w:tcW w:w="2695" w:type="dxa"/>
            <w:vAlign w:val="center"/>
          </w:tcPr>
          <w:p w14:paraId="33C42B9D" w14:textId="3E5A08AA" w:rsidR="009C18CF" w:rsidRDefault="009C18CF" w:rsidP="009C1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Aportes de la Nación</w:t>
            </w:r>
          </w:p>
        </w:tc>
        <w:tc>
          <w:tcPr>
            <w:tcW w:w="1980" w:type="dxa"/>
          </w:tcPr>
          <w:p w14:paraId="07C9FE4E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22FFA9D3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522DA7F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8CF" w14:paraId="3A395842" w14:textId="77777777" w:rsidTr="009C18CF">
        <w:trPr>
          <w:trHeight w:val="425"/>
        </w:trPr>
        <w:tc>
          <w:tcPr>
            <w:tcW w:w="2695" w:type="dxa"/>
            <w:vAlign w:val="center"/>
          </w:tcPr>
          <w:p w14:paraId="57BBEF2D" w14:textId="1F0B2A4A" w:rsidR="009C18CF" w:rsidRDefault="009C18CF" w:rsidP="009C1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Recursos Propios</w:t>
            </w:r>
          </w:p>
        </w:tc>
        <w:tc>
          <w:tcPr>
            <w:tcW w:w="1980" w:type="dxa"/>
          </w:tcPr>
          <w:p w14:paraId="5FD376F3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AB335D0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82478C1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8CF" w14:paraId="6DA4823D" w14:textId="77777777" w:rsidTr="009C18CF">
        <w:trPr>
          <w:trHeight w:val="425"/>
        </w:trPr>
        <w:tc>
          <w:tcPr>
            <w:tcW w:w="2695" w:type="dxa"/>
            <w:vAlign w:val="center"/>
          </w:tcPr>
          <w:p w14:paraId="44FBB524" w14:textId="0A622C22" w:rsidR="009C18CF" w:rsidRDefault="009C18CF" w:rsidP="009C1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Otros Conceptos</w:t>
            </w:r>
          </w:p>
        </w:tc>
        <w:tc>
          <w:tcPr>
            <w:tcW w:w="1980" w:type="dxa"/>
          </w:tcPr>
          <w:p w14:paraId="076105C4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2D5E6956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9FBD845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1D85DB" w14:textId="77777777" w:rsidR="009C18CF" w:rsidRPr="0009658B" w:rsidRDefault="009C18CF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5D40BBA" w14:textId="50914E64" w:rsidR="00FD737C" w:rsidRPr="0009658B" w:rsidRDefault="00FD737C" w:rsidP="00FD73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2D2A454" w14:textId="77777777" w:rsidR="00FD737C" w:rsidRPr="0009658B" w:rsidRDefault="00FD737C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5F7087A" w14:textId="2A4D75B4" w:rsidR="00FD737C" w:rsidRDefault="00FD737C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9658B">
        <w:rPr>
          <w:rFonts w:ascii="Arial" w:hAnsi="Arial" w:cs="Arial"/>
          <w:sz w:val="20"/>
          <w:szCs w:val="20"/>
        </w:rPr>
        <w:t>Relacione por cada una de las vigencias fiscales cubiertas por el período entre la fecha de inicio de la gestión y la fecha de retiro o ratificación, los valores presupuestados, los efectivamente gastados y el porcentaje de ejecución.</w:t>
      </w:r>
    </w:p>
    <w:p w14:paraId="78A952A7" w14:textId="66AB445D" w:rsidR="009C18CF" w:rsidRDefault="009C18CF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8815" w:type="dxa"/>
        <w:tblLayout w:type="fixed"/>
        <w:tblLook w:val="04A0" w:firstRow="1" w:lastRow="0" w:firstColumn="1" w:lastColumn="0" w:noHBand="0" w:noVBand="1"/>
      </w:tblPr>
      <w:tblGrid>
        <w:gridCol w:w="2695"/>
        <w:gridCol w:w="1980"/>
        <w:gridCol w:w="2340"/>
        <w:gridCol w:w="1800"/>
      </w:tblGrid>
      <w:tr w:rsidR="009C18CF" w14:paraId="3D604622" w14:textId="77777777" w:rsidTr="00356D67">
        <w:trPr>
          <w:trHeight w:val="425"/>
        </w:trPr>
        <w:tc>
          <w:tcPr>
            <w:tcW w:w="8815" w:type="dxa"/>
            <w:gridSpan w:val="4"/>
            <w:vAlign w:val="center"/>
          </w:tcPr>
          <w:p w14:paraId="39FD16CB" w14:textId="211497B2" w:rsidR="009C18CF" w:rsidRDefault="009C18CF" w:rsidP="00356D6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GASTOS</w:t>
            </w:r>
          </w:p>
        </w:tc>
      </w:tr>
      <w:tr w:rsidR="009C18CF" w14:paraId="04A591B2" w14:textId="77777777" w:rsidTr="009C18CF">
        <w:trPr>
          <w:trHeight w:val="425"/>
        </w:trPr>
        <w:tc>
          <w:tcPr>
            <w:tcW w:w="2695" w:type="dxa"/>
            <w:vMerge w:val="restart"/>
            <w:vAlign w:val="center"/>
          </w:tcPr>
          <w:p w14:paraId="316F5EC5" w14:textId="77777777" w:rsidR="009C18CF" w:rsidRPr="0031494C" w:rsidRDefault="009C18CF" w:rsidP="00356D6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CONCEPTO DEL INGRESO</w:t>
            </w:r>
          </w:p>
        </w:tc>
        <w:tc>
          <w:tcPr>
            <w:tcW w:w="1980" w:type="dxa"/>
            <w:vMerge w:val="restart"/>
            <w:vAlign w:val="center"/>
          </w:tcPr>
          <w:p w14:paraId="18936BEF" w14:textId="77777777" w:rsidR="009C18CF" w:rsidRPr="0031494C" w:rsidRDefault="009C18CF" w:rsidP="00356D6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1494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VALOR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PRESUPUESTADO </w:t>
            </w:r>
            <w:r w:rsidRPr="0031494C">
              <w:rPr>
                <w:rFonts w:ascii="Arial Narrow" w:hAnsi="Arial Narrow" w:cs="Arial"/>
                <w:b/>
                <w:bCs/>
                <w:sz w:val="20"/>
                <w:szCs w:val="20"/>
              </w:rPr>
              <w:t>(Millones de Pesos)</w:t>
            </w:r>
          </w:p>
        </w:tc>
        <w:tc>
          <w:tcPr>
            <w:tcW w:w="2340" w:type="dxa"/>
            <w:vMerge w:val="restart"/>
            <w:vAlign w:val="center"/>
          </w:tcPr>
          <w:p w14:paraId="6AA0646C" w14:textId="77777777" w:rsidR="009C18CF" w:rsidRPr="0031494C" w:rsidRDefault="009C18CF" w:rsidP="00356D6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1494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VALOR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RECAUDADO </w:t>
            </w:r>
            <w:r w:rsidRPr="0031494C">
              <w:rPr>
                <w:rFonts w:ascii="Arial Narrow" w:hAnsi="Arial Narrow" w:cs="Arial"/>
                <w:b/>
                <w:bCs/>
                <w:sz w:val="20"/>
                <w:szCs w:val="20"/>
              </w:rPr>
              <w:t>(Millones de Pesos)</w:t>
            </w:r>
          </w:p>
        </w:tc>
        <w:tc>
          <w:tcPr>
            <w:tcW w:w="1800" w:type="dxa"/>
            <w:vMerge w:val="restart"/>
            <w:vAlign w:val="center"/>
          </w:tcPr>
          <w:p w14:paraId="263970B5" w14:textId="77777777" w:rsidR="009C18CF" w:rsidRPr="0031494C" w:rsidRDefault="009C18CF" w:rsidP="00356D6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PORCENTAJE DE RECAUDO</w:t>
            </w:r>
          </w:p>
        </w:tc>
      </w:tr>
      <w:tr w:rsidR="009C18CF" w14:paraId="79283791" w14:textId="77777777" w:rsidTr="009C18CF">
        <w:trPr>
          <w:trHeight w:val="568"/>
        </w:trPr>
        <w:tc>
          <w:tcPr>
            <w:tcW w:w="2695" w:type="dxa"/>
            <w:vMerge/>
            <w:vAlign w:val="center"/>
          </w:tcPr>
          <w:p w14:paraId="5ED30725" w14:textId="77777777" w:rsidR="009C18CF" w:rsidRPr="00E24363" w:rsidRDefault="009C18CF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14:paraId="60C5FA18" w14:textId="77777777" w:rsidR="009C18CF" w:rsidRPr="00E24363" w:rsidRDefault="009C18CF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vMerge/>
            <w:vAlign w:val="center"/>
          </w:tcPr>
          <w:p w14:paraId="26185AE3" w14:textId="77777777" w:rsidR="009C18CF" w:rsidRPr="00E24363" w:rsidRDefault="009C18CF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14:paraId="0F638D16" w14:textId="77777777" w:rsidR="009C18CF" w:rsidRPr="00E24363" w:rsidRDefault="009C18CF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C18CF" w14:paraId="7654848D" w14:textId="77777777" w:rsidTr="00356D67">
        <w:trPr>
          <w:trHeight w:val="425"/>
        </w:trPr>
        <w:tc>
          <w:tcPr>
            <w:tcW w:w="8815" w:type="dxa"/>
            <w:gridSpan w:val="4"/>
            <w:vAlign w:val="center"/>
          </w:tcPr>
          <w:p w14:paraId="16E8A6D2" w14:textId="77777777" w:rsidR="009C18CF" w:rsidRDefault="009C18CF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363">
              <w:rPr>
                <w:rFonts w:ascii="Arial" w:hAnsi="Arial" w:cs="Arial"/>
                <w:b/>
                <w:bCs/>
                <w:sz w:val="20"/>
                <w:szCs w:val="20"/>
              </w:rPr>
              <w:t>Vigencia Fiscal Año ____Comprendida entre el día ____ del mes ____ y el día _____ del mes</w:t>
            </w:r>
          </w:p>
        </w:tc>
      </w:tr>
      <w:tr w:rsidR="009C18CF" w14:paraId="3A52E264" w14:textId="77777777" w:rsidTr="009C18CF">
        <w:trPr>
          <w:trHeight w:val="425"/>
        </w:trPr>
        <w:tc>
          <w:tcPr>
            <w:tcW w:w="2695" w:type="dxa"/>
            <w:vAlign w:val="center"/>
          </w:tcPr>
          <w:p w14:paraId="236E1341" w14:textId="5CED4CDE" w:rsidR="009C18CF" w:rsidRDefault="009C18CF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Funcionamiento</w:t>
            </w:r>
          </w:p>
        </w:tc>
        <w:tc>
          <w:tcPr>
            <w:tcW w:w="1980" w:type="dxa"/>
          </w:tcPr>
          <w:p w14:paraId="50E56C2B" w14:textId="77777777" w:rsidR="009C18CF" w:rsidRDefault="009C18CF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0C73995F" w14:textId="77777777" w:rsidR="009C18CF" w:rsidRDefault="009C18CF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9CF8CA1" w14:textId="77777777" w:rsidR="009C18CF" w:rsidRDefault="009C18CF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8CF" w14:paraId="3ADA24B5" w14:textId="77777777" w:rsidTr="009C18CF">
        <w:trPr>
          <w:trHeight w:val="425"/>
        </w:trPr>
        <w:tc>
          <w:tcPr>
            <w:tcW w:w="2695" w:type="dxa"/>
            <w:vAlign w:val="center"/>
          </w:tcPr>
          <w:p w14:paraId="18C3F15E" w14:textId="5E8B7FC5" w:rsidR="009C18CF" w:rsidRDefault="009C18CF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Inversión</w:t>
            </w:r>
          </w:p>
        </w:tc>
        <w:tc>
          <w:tcPr>
            <w:tcW w:w="1980" w:type="dxa"/>
          </w:tcPr>
          <w:p w14:paraId="300F713A" w14:textId="77777777" w:rsidR="009C18CF" w:rsidRDefault="009C18CF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5B777BE3" w14:textId="77777777" w:rsidR="009C18CF" w:rsidRDefault="009C18CF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1D887B0" w14:textId="77777777" w:rsidR="009C18CF" w:rsidRDefault="009C18CF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8CF" w14:paraId="5F39E947" w14:textId="77777777" w:rsidTr="009C18CF">
        <w:trPr>
          <w:trHeight w:val="425"/>
        </w:trPr>
        <w:tc>
          <w:tcPr>
            <w:tcW w:w="2695" w:type="dxa"/>
            <w:vAlign w:val="center"/>
          </w:tcPr>
          <w:p w14:paraId="5DBF0F51" w14:textId="77777777" w:rsidR="009C18CF" w:rsidRDefault="009C18CF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Otros Conceptos</w:t>
            </w:r>
          </w:p>
        </w:tc>
        <w:tc>
          <w:tcPr>
            <w:tcW w:w="1980" w:type="dxa"/>
          </w:tcPr>
          <w:p w14:paraId="05BB6EEC" w14:textId="77777777" w:rsidR="009C18CF" w:rsidRDefault="009C18CF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029AF4B5" w14:textId="77777777" w:rsidR="009C18CF" w:rsidRDefault="009C18CF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0DAA743C" w14:textId="77777777" w:rsidR="009C18CF" w:rsidRDefault="009C18CF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8CF" w14:paraId="50CE97F0" w14:textId="77777777" w:rsidTr="00356D67">
        <w:trPr>
          <w:trHeight w:val="425"/>
        </w:trPr>
        <w:tc>
          <w:tcPr>
            <w:tcW w:w="8815" w:type="dxa"/>
            <w:gridSpan w:val="4"/>
            <w:vAlign w:val="center"/>
          </w:tcPr>
          <w:p w14:paraId="4BB74493" w14:textId="77777777" w:rsidR="009C18CF" w:rsidRPr="009C18CF" w:rsidRDefault="009C18CF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363">
              <w:rPr>
                <w:rFonts w:ascii="Arial" w:hAnsi="Arial" w:cs="Arial"/>
                <w:b/>
                <w:bCs/>
                <w:sz w:val="20"/>
                <w:szCs w:val="20"/>
              </w:rPr>
              <w:t>Vigencia Fiscal Año ____Comprendida entre el día ____ del mes ____ y el día _____ del mes</w:t>
            </w:r>
          </w:p>
        </w:tc>
      </w:tr>
      <w:tr w:rsidR="009C18CF" w14:paraId="3EBB1009" w14:textId="77777777" w:rsidTr="009C18CF">
        <w:trPr>
          <w:trHeight w:val="425"/>
        </w:trPr>
        <w:tc>
          <w:tcPr>
            <w:tcW w:w="2695" w:type="dxa"/>
            <w:vAlign w:val="center"/>
          </w:tcPr>
          <w:p w14:paraId="20A7B88B" w14:textId="700951DC" w:rsidR="009C18CF" w:rsidRDefault="009C18CF" w:rsidP="009C1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Funcionamiento</w:t>
            </w:r>
          </w:p>
        </w:tc>
        <w:tc>
          <w:tcPr>
            <w:tcW w:w="1980" w:type="dxa"/>
          </w:tcPr>
          <w:p w14:paraId="5D5F649E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2FA3DD1D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3C666199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8CF" w14:paraId="0B10DF7E" w14:textId="77777777" w:rsidTr="009C18CF">
        <w:trPr>
          <w:trHeight w:val="425"/>
        </w:trPr>
        <w:tc>
          <w:tcPr>
            <w:tcW w:w="2695" w:type="dxa"/>
            <w:vAlign w:val="center"/>
          </w:tcPr>
          <w:p w14:paraId="296300DD" w14:textId="1003A461" w:rsidR="009C18CF" w:rsidRDefault="009C18CF" w:rsidP="009C1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Inversión</w:t>
            </w:r>
          </w:p>
        </w:tc>
        <w:tc>
          <w:tcPr>
            <w:tcW w:w="1980" w:type="dxa"/>
          </w:tcPr>
          <w:p w14:paraId="5624DEB9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5F814123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CACC510" w14:textId="77777777" w:rsidR="009C18CF" w:rsidRDefault="009C18CF" w:rsidP="009C18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18CF" w14:paraId="33625A9B" w14:textId="77777777" w:rsidTr="009C18CF">
        <w:trPr>
          <w:trHeight w:val="425"/>
        </w:trPr>
        <w:tc>
          <w:tcPr>
            <w:tcW w:w="2695" w:type="dxa"/>
            <w:vAlign w:val="center"/>
          </w:tcPr>
          <w:p w14:paraId="215A8ECF" w14:textId="77777777" w:rsidR="009C18CF" w:rsidRDefault="009C18CF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Otros Conceptos</w:t>
            </w:r>
          </w:p>
        </w:tc>
        <w:tc>
          <w:tcPr>
            <w:tcW w:w="1980" w:type="dxa"/>
          </w:tcPr>
          <w:p w14:paraId="2A257138" w14:textId="77777777" w:rsidR="009C18CF" w:rsidRDefault="009C18CF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97538E6" w14:textId="77777777" w:rsidR="009C18CF" w:rsidRDefault="009C18CF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114BB4E" w14:textId="77777777" w:rsidR="009C18CF" w:rsidRDefault="009C18CF" w:rsidP="00356D6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6A8F02" w14:textId="77777777" w:rsidR="009C18CF" w:rsidRPr="0009658B" w:rsidRDefault="009C18CF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10D019F" w14:textId="69E8380F" w:rsidR="00FD737C" w:rsidRPr="004342CA" w:rsidRDefault="00FD737C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B03E74F" w14:textId="77777777" w:rsidR="00FD737C" w:rsidRDefault="00FD737C" w:rsidP="00FD737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0FCDA489" w14:textId="0CF45FFE" w:rsidR="00FD737C" w:rsidRDefault="00FD737C" w:rsidP="00FD737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09658B">
        <w:rPr>
          <w:rFonts w:ascii="Arial" w:hAnsi="Arial" w:cs="Arial"/>
          <w:b/>
          <w:bCs/>
          <w:sz w:val="20"/>
          <w:szCs w:val="20"/>
        </w:rPr>
        <w:t>8. CONTRATACIÓN:</w:t>
      </w:r>
      <w:r w:rsidR="00F47A67">
        <w:rPr>
          <w:rFonts w:ascii="Arial" w:hAnsi="Arial" w:cs="Arial"/>
          <w:b/>
          <w:bCs/>
          <w:sz w:val="20"/>
          <w:szCs w:val="20"/>
        </w:rPr>
        <w:t xml:space="preserve"> </w:t>
      </w:r>
      <w:r w:rsidR="00F47A67" w:rsidRPr="00F47A67">
        <w:rPr>
          <w:rFonts w:ascii="Arial" w:hAnsi="Arial" w:cs="Arial"/>
          <w:b/>
          <w:bCs/>
          <w:sz w:val="20"/>
          <w:szCs w:val="20"/>
          <w:highlight w:val="yellow"/>
        </w:rPr>
        <w:t>NO APLICA</w:t>
      </w:r>
    </w:p>
    <w:p w14:paraId="5F2DCAE6" w14:textId="77777777" w:rsidR="00FD737C" w:rsidRPr="0009658B" w:rsidRDefault="00FD737C" w:rsidP="00FD737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7ACDBD0E" w14:textId="77777777" w:rsidR="00FD737C" w:rsidRPr="0009658B" w:rsidRDefault="00FD737C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9658B">
        <w:rPr>
          <w:rFonts w:ascii="Arial" w:hAnsi="Arial" w:cs="Arial"/>
          <w:sz w:val="20"/>
          <w:szCs w:val="20"/>
        </w:rPr>
        <w:t xml:space="preserve">Relacione por cada una de las vigencias fiscales cubiertas por el período entre la fecha de inicio de la gestión y la fecha de retiro o ratificación, el </w:t>
      </w:r>
      <w:proofErr w:type="spellStart"/>
      <w:r w:rsidRPr="0009658B">
        <w:rPr>
          <w:rFonts w:ascii="Arial" w:hAnsi="Arial" w:cs="Arial"/>
          <w:sz w:val="20"/>
          <w:szCs w:val="20"/>
        </w:rPr>
        <w:t>numero</w:t>
      </w:r>
      <w:proofErr w:type="spellEnd"/>
      <w:r w:rsidRPr="0009658B">
        <w:rPr>
          <w:rFonts w:ascii="Arial" w:hAnsi="Arial" w:cs="Arial"/>
          <w:sz w:val="20"/>
          <w:szCs w:val="20"/>
        </w:rPr>
        <w:t xml:space="preserve"> de contratos en proceso y ejecutados de acuerdo con los objetos contractuales (prestación de servicios, adquisición de bienes, suministro, mantenimiento, asesorías, consultarías, concesiones, Fiducias, etc.) y modalidades de contratación (No incluya los contratos de obra pública reportados en el punto 6 de la presente Acta de Informe de Gestión).</w:t>
      </w:r>
    </w:p>
    <w:p w14:paraId="41DACAAE" w14:textId="4F50E3CE" w:rsidR="00FD737C" w:rsidRDefault="00FD737C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8815" w:type="dxa"/>
        <w:tblLayout w:type="fixed"/>
        <w:tblLook w:val="04A0" w:firstRow="1" w:lastRow="0" w:firstColumn="1" w:lastColumn="0" w:noHBand="0" w:noVBand="1"/>
      </w:tblPr>
      <w:tblGrid>
        <w:gridCol w:w="2065"/>
        <w:gridCol w:w="2160"/>
        <w:gridCol w:w="1620"/>
        <w:gridCol w:w="1530"/>
        <w:gridCol w:w="1440"/>
      </w:tblGrid>
      <w:tr w:rsidR="003E4E0B" w14:paraId="6C108B4D" w14:textId="77777777" w:rsidTr="003E4E0B">
        <w:trPr>
          <w:trHeight w:val="1003"/>
        </w:trPr>
        <w:tc>
          <w:tcPr>
            <w:tcW w:w="2065" w:type="dxa"/>
            <w:vAlign w:val="center"/>
          </w:tcPr>
          <w:p w14:paraId="3F0EF1E8" w14:textId="20D8D360" w:rsidR="003E4E0B" w:rsidRPr="0031494C" w:rsidRDefault="003E4E0B" w:rsidP="003E4E0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MODALIDAD DE CONTRATACIÓN</w:t>
            </w:r>
          </w:p>
        </w:tc>
        <w:tc>
          <w:tcPr>
            <w:tcW w:w="2160" w:type="dxa"/>
            <w:vAlign w:val="center"/>
          </w:tcPr>
          <w:p w14:paraId="3B631504" w14:textId="6C273254" w:rsidR="003E4E0B" w:rsidRPr="0031494C" w:rsidRDefault="003E4E0B" w:rsidP="003E4E0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OBJETOS CONTRACTUALES</w:t>
            </w:r>
          </w:p>
        </w:tc>
        <w:tc>
          <w:tcPr>
            <w:tcW w:w="1620" w:type="dxa"/>
            <w:vAlign w:val="center"/>
          </w:tcPr>
          <w:p w14:paraId="632A1C15" w14:textId="2BB8AF6F" w:rsidR="003E4E0B" w:rsidRPr="0031494C" w:rsidRDefault="003E4E0B" w:rsidP="003E4E0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No. DE CONTRATO EN PROCESO</w:t>
            </w:r>
          </w:p>
        </w:tc>
        <w:tc>
          <w:tcPr>
            <w:tcW w:w="1530" w:type="dxa"/>
            <w:vAlign w:val="center"/>
          </w:tcPr>
          <w:p w14:paraId="1EEF6D34" w14:textId="1E45F50A" w:rsidR="003E4E0B" w:rsidRPr="0031494C" w:rsidRDefault="003E4E0B" w:rsidP="003E4E0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No. DE CONTRATO EJECUTADOS</w:t>
            </w:r>
          </w:p>
        </w:tc>
        <w:tc>
          <w:tcPr>
            <w:tcW w:w="1440" w:type="dxa"/>
            <w:vAlign w:val="center"/>
          </w:tcPr>
          <w:p w14:paraId="2A69DF64" w14:textId="01EC12DC" w:rsidR="003E4E0B" w:rsidRPr="0031494C" w:rsidRDefault="003E4E0B" w:rsidP="003E4E0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1494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VALOR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TOTAL</w:t>
            </w:r>
            <w:r w:rsidRPr="0031494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(Millones de Pesos)</w:t>
            </w:r>
          </w:p>
        </w:tc>
      </w:tr>
      <w:tr w:rsidR="003E4E0B" w14:paraId="0DD3C0B3" w14:textId="77777777" w:rsidTr="003E4E0B">
        <w:trPr>
          <w:trHeight w:val="425"/>
        </w:trPr>
        <w:tc>
          <w:tcPr>
            <w:tcW w:w="8815" w:type="dxa"/>
            <w:gridSpan w:val="5"/>
            <w:vAlign w:val="center"/>
          </w:tcPr>
          <w:p w14:paraId="1B37F000" w14:textId="7CBF08A9" w:rsidR="003E4E0B" w:rsidRDefault="003E4E0B" w:rsidP="003E4E0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4363">
              <w:rPr>
                <w:rFonts w:ascii="Arial" w:hAnsi="Arial" w:cs="Arial"/>
                <w:b/>
                <w:bCs/>
                <w:sz w:val="20"/>
                <w:szCs w:val="20"/>
              </w:rPr>
              <w:t>Vigencia Fiscal Año ____Comprendida entre el día ____ del mes ____ y el día _____ del mes</w:t>
            </w:r>
          </w:p>
        </w:tc>
      </w:tr>
      <w:tr w:rsidR="003E4E0B" w14:paraId="52907B39" w14:textId="77777777" w:rsidTr="003E4E0B">
        <w:trPr>
          <w:trHeight w:val="425"/>
        </w:trPr>
        <w:tc>
          <w:tcPr>
            <w:tcW w:w="2065" w:type="dxa"/>
            <w:vAlign w:val="center"/>
          </w:tcPr>
          <w:p w14:paraId="0F9457E4" w14:textId="27F1AFEE" w:rsidR="003E4E0B" w:rsidRDefault="003E4E0B" w:rsidP="003E4E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Contratación Directa</w:t>
            </w:r>
          </w:p>
        </w:tc>
        <w:tc>
          <w:tcPr>
            <w:tcW w:w="2160" w:type="dxa"/>
            <w:vAlign w:val="center"/>
          </w:tcPr>
          <w:p w14:paraId="48FC7688" w14:textId="77777777" w:rsidR="003E4E0B" w:rsidRDefault="003E4E0B" w:rsidP="003E4E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185C1BCC" w14:textId="77777777" w:rsidR="003E4E0B" w:rsidRDefault="003E4E0B" w:rsidP="003E4E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013874F" w14:textId="77777777" w:rsidR="003E4E0B" w:rsidRDefault="003E4E0B" w:rsidP="003E4E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6C298B9" w14:textId="2CE88A6F" w:rsidR="003E4E0B" w:rsidRDefault="003E4E0B" w:rsidP="003E4E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4E0B" w14:paraId="14F2A36F" w14:textId="77777777" w:rsidTr="003E4E0B">
        <w:trPr>
          <w:trHeight w:val="425"/>
        </w:trPr>
        <w:tc>
          <w:tcPr>
            <w:tcW w:w="2065" w:type="dxa"/>
            <w:vAlign w:val="center"/>
          </w:tcPr>
          <w:p w14:paraId="3F27646C" w14:textId="4C65ABF2" w:rsidR="003E4E0B" w:rsidRDefault="003E4E0B" w:rsidP="003E4E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Proceso Licitatorio</w:t>
            </w:r>
          </w:p>
        </w:tc>
        <w:tc>
          <w:tcPr>
            <w:tcW w:w="2160" w:type="dxa"/>
            <w:vAlign w:val="center"/>
          </w:tcPr>
          <w:p w14:paraId="6544653D" w14:textId="77777777" w:rsidR="003E4E0B" w:rsidRDefault="003E4E0B" w:rsidP="003E4E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BECC57B" w14:textId="77777777" w:rsidR="003E4E0B" w:rsidRDefault="003E4E0B" w:rsidP="003E4E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560BDE1" w14:textId="77777777" w:rsidR="003E4E0B" w:rsidRDefault="003E4E0B" w:rsidP="003E4E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3B610B13" w14:textId="77777777" w:rsidR="003E4E0B" w:rsidRDefault="003E4E0B" w:rsidP="003E4E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4E0B" w14:paraId="1B7A92D8" w14:textId="77777777" w:rsidTr="003E4E0B">
        <w:trPr>
          <w:trHeight w:val="425"/>
        </w:trPr>
        <w:tc>
          <w:tcPr>
            <w:tcW w:w="8815" w:type="dxa"/>
            <w:gridSpan w:val="5"/>
            <w:vAlign w:val="center"/>
          </w:tcPr>
          <w:p w14:paraId="25D3EAB4" w14:textId="13D7226C" w:rsidR="003E4E0B" w:rsidRPr="003E4E0B" w:rsidRDefault="003E4E0B" w:rsidP="003E4E0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363">
              <w:rPr>
                <w:rFonts w:ascii="Arial" w:hAnsi="Arial" w:cs="Arial"/>
                <w:b/>
                <w:bCs/>
                <w:sz w:val="20"/>
                <w:szCs w:val="20"/>
              </w:rPr>
              <w:t>Vigencia Fiscal Año ____Comprendida entre el día ____ del mes ____ y el día _____ del mes</w:t>
            </w:r>
          </w:p>
        </w:tc>
      </w:tr>
      <w:tr w:rsidR="003E4E0B" w14:paraId="345BC09A" w14:textId="77777777" w:rsidTr="003E4E0B">
        <w:trPr>
          <w:trHeight w:val="425"/>
        </w:trPr>
        <w:tc>
          <w:tcPr>
            <w:tcW w:w="2065" w:type="dxa"/>
            <w:vAlign w:val="center"/>
          </w:tcPr>
          <w:p w14:paraId="48603BA4" w14:textId="242ED5EA" w:rsidR="003E4E0B" w:rsidRDefault="003E4E0B" w:rsidP="003E4E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Contratación Directa</w:t>
            </w:r>
          </w:p>
        </w:tc>
        <w:tc>
          <w:tcPr>
            <w:tcW w:w="2160" w:type="dxa"/>
            <w:vAlign w:val="center"/>
          </w:tcPr>
          <w:p w14:paraId="2EDCCDE2" w14:textId="77777777" w:rsidR="003E4E0B" w:rsidRDefault="003E4E0B" w:rsidP="003E4E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7D31FA1" w14:textId="77777777" w:rsidR="003E4E0B" w:rsidRDefault="003E4E0B" w:rsidP="003E4E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7E12755" w14:textId="77777777" w:rsidR="003E4E0B" w:rsidRDefault="003E4E0B" w:rsidP="003E4E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4501979" w14:textId="40D57473" w:rsidR="003E4E0B" w:rsidRDefault="003E4E0B" w:rsidP="003E4E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4E0B" w14:paraId="7B0D6DCA" w14:textId="77777777" w:rsidTr="003E4E0B">
        <w:trPr>
          <w:trHeight w:val="425"/>
        </w:trPr>
        <w:tc>
          <w:tcPr>
            <w:tcW w:w="2065" w:type="dxa"/>
            <w:vAlign w:val="center"/>
          </w:tcPr>
          <w:p w14:paraId="569DDE98" w14:textId="33D14208" w:rsidR="003E4E0B" w:rsidRDefault="003E4E0B" w:rsidP="003E4E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Proceso Licitatorio</w:t>
            </w:r>
          </w:p>
        </w:tc>
        <w:tc>
          <w:tcPr>
            <w:tcW w:w="2160" w:type="dxa"/>
            <w:vAlign w:val="center"/>
          </w:tcPr>
          <w:p w14:paraId="01715C1E" w14:textId="77777777" w:rsidR="003E4E0B" w:rsidRDefault="003E4E0B" w:rsidP="003E4E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74E797C7" w14:textId="77777777" w:rsidR="003E4E0B" w:rsidRDefault="003E4E0B" w:rsidP="003E4E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3B6A5ED" w14:textId="77777777" w:rsidR="003E4E0B" w:rsidRDefault="003E4E0B" w:rsidP="003E4E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41086B69" w14:textId="77777777" w:rsidR="003E4E0B" w:rsidRDefault="003E4E0B" w:rsidP="003E4E0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40372A" w14:textId="4F1965FF" w:rsidR="003E4E0B" w:rsidRDefault="003E4E0B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6ACA9F" w14:textId="77777777" w:rsidR="003E4E0B" w:rsidRPr="0009658B" w:rsidRDefault="003E4E0B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398B07D" w14:textId="6038FD70" w:rsidR="00FD737C" w:rsidRDefault="00FD737C" w:rsidP="00FD737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09658B">
        <w:rPr>
          <w:rFonts w:ascii="Arial" w:hAnsi="Arial" w:cs="Arial"/>
          <w:b/>
          <w:bCs/>
          <w:sz w:val="20"/>
          <w:szCs w:val="20"/>
        </w:rPr>
        <w:t>9. REGLAMENTOS Y MANUALES:</w:t>
      </w:r>
      <w:r w:rsidR="00716E48">
        <w:rPr>
          <w:rFonts w:ascii="Arial" w:hAnsi="Arial" w:cs="Arial"/>
          <w:b/>
          <w:bCs/>
          <w:sz w:val="20"/>
          <w:szCs w:val="20"/>
        </w:rPr>
        <w:t xml:space="preserve"> </w:t>
      </w:r>
      <w:r w:rsidR="00716E48" w:rsidRPr="00F47A67">
        <w:rPr>
          <w:rFonts w:ascii="Arial" w:hAnsi="Arial" w:cs="Arial"/>
          <w:b/>
          <w:bCs/>
          <w:sz w:val="20"/>
          <w:szCs w:val="20"/>
          <w:highlight w:val="yellow"/>
        </w:rPr>
        <w:t>NO APLICA</w:t>
      </w:r>
    </w:p>
    <w:p w14:paraId="7FD83F87" w14:textId="77777777" w:rsidR="00F47A67" w:rsidRPr="0009658B" w:rsidRDefault="00F47A67" w:rsidP="00FD737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23B79CC7" w14:textId="77777777" w:rsidR="00FD737C" w:rsidRPr="0009658B" w:rsidRDefault="00FD737C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09658B">
        <w:rPr>
          <w:rFonts w:ascii="Arial" w:hAnsi="Arial" w:cs="Arial"/>
          <w:sz w:val="20"/>
          <w:szCs w:val="20"/>
        </w:rPr>
        <w:t>Relacione</w:t>
      </w:r>
      <w:proofErr w:type="gramEnd"/>
      <w:r w:rsidRPr="0009658B">
        <w:rPr>
          <w:rFonts w:ascii="Arial" w:hAnsi="Arial" w:cs="Arial"/>
          <w:sz w:val="20"/>
          <w:szCs w:val="20"/>
        </w:rPr>
        <w:t xml:space="preserve"> a la fecha de retiro, separación del cargo o ratificación, los reglamentos internos y/o manuales de funciones y procedimientos vi gentes en la entidad.</w:t>
      </w:r>
    </w:p>
    <w:p w14:paraId="56065150" w14:textId="37DED8DB" w:rsidR="00FD737C" w:rsidRDefault="00FD737C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75"/>
        <w:gridCol w:w="1890"/>
        <w:gridCol w:w="1620"/>
        <w:gridCol w:w="1980"/>
        <w:gridCol w:w="1363"/>
      </w:tblGrid>
      <w:tr w:rsidR="002A2B11" w14:paraId="086657E1" w14:textId="16A5811B" w:rsidTr="00356D67">
        <w:trPr>
          <w:trHeight w:val="720"/>
        </w:trPr>
        <w:tc>
          <w:tcPr>
            <w:tcW w:w="1975" w:type="dxa"/>
            <w:vAlign w:val="center"/>
          </w:tcPr>
          <w:p w14:paraId="0F79F030" w14:textId="663AAA4E" w:rsidR="002A2B11" w:rsidRPr="002A2B11" w:rsidRDefault="002A2B11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2B11">
              <w:rPr>
                <w:rFonts w:ascii="Arial" w:hAnsi="Arial" w:cs="Arial"/>
                <w:b/>
                <w:bCs/>
                <w:sz w:val="18"/>
                <w:szCs w:val="18"/>
              </w:rPr>
              <w:t>DENOMINACIÓN DEL REGLAMENTO y/o MANUAL</w:t>
            </w:r>
          </w:p>
        </w:tc>
        <w:tc>
          <w:tcPr>
            <w:tcW w:w="1890" w:type="dxa"/>
            <w:vAlign w:val="center"/>
          </w:tcPr>
          <w:p w14:paraId="54002805" w14:textId="773AAC7E" w:rsidR="002A2B11" w:rsidRPr="002A2B11" w:rsidRDefault="002A2B11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2B11">
              <w:rPr>
                <w:rFonts w:ascii="Arial" w:hAnsi="Arial" w:cs="Arial"/>
                <w:b/>
                <w:bCs/>
                <w:sz w:val="18"/>
                <w:szCs w:val="18"/>
              </w:rPr>
              <w:t>DESCRIPCIÓN</w:t>
            </w:r>
          </w:p>
        </w:tc>
        <w:tc>
          <w:tcPr>
            <w:tcW w:w="1620" w:type="dxa"/>
            <w:vAlign w:val="center"/>
          </w:tcPr>
          <w:p w14:paraId="250C25B4" w14:textId="303AFF86" w:rsidR="002A2B11" w:rsidRPr="002A2B11" w:rsidRDefault="002A2B11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2B11">
              <w:rPr>
                <w:rFonts w:ascii="Arial" w:hAnsi="Arial" w:cs="Arial"/>
                <w:b/>
                <w:bCs/>
                <w:sz w:val="18"/>
                <w:szCs w:val="18"/>
              </w:rPr>
              <w:t>MECANISMO DE ADOPCION Y VIGENCIA</w:t>
            </w:r>
          </w:p>
        </w:tc>
        <w:tc>
          <w:tcPr>
            <w:tcW w:w="1980" w:type="dxa"/>
            <w:vAlign w:val="center"/>
          </w:tcPr>
          <w:p w14:paraId="5E0F34B8" w14:textId="7749CE2E" w:rsidR="002A2B11" w:rsidRPr="002A2B11" w:rsidRDefault="002A2B11" w:rsidP="00356D6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2B11">
              <w:rPr>
                <w:rFonts w:ascii="Arial" w:hAnsi="Arial" w:cs="Arial"/>
                <w:b/>
                <w:bCs/>
                <w:sz w:val="18"/>
                <w:szCs w:val="18"/>
              </w:rPr>
              <w:t>No. DE ACTO ADMINISTRATIVO DE ADOPCIÓN</w:t>
            </w:r>
          </w:p>
        </w:tc>
        <w:tc>
          <w:tcPr>
            <w:tcW w:w="1363" w:type="dxa"/>
            <w:vAlign w:val="center"/>
          </w:tcPr>
          <w:p w14:paraId="665698B0" w14:textId="0EC48184" w:rsidR="002A2B11" w:rsidRPr="002A2B11" w:rsidRDefault="002A2B11" w:rsidP="002A2B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2B11">
              <w:rPr>
                <w:rFonts w:ascii="Arial" w:hAnsi="Arial" w:cs="Arial"/>
                <w:b/>
                <w:bCs/>
                <w:sz w:val="18"/>
                <w:szCs w:val="18"/>
              </w:rPr>
              <w:t>FECHA DE ADOPCIÓN O VIGENCIA</w:t>
            </w:r>
          </w:p>
        </w:tc>
      </w:tr>
      <w:tr w:rsidR="002A2B11" w14:paraId="21A1651F" w14:textId="232C7467" w:rsidTr="00356D67">
        <w:trPr>
          <w:trHeight w:val="576"/>
        </w:trPr>
        <w:tc>
          <w:tcPr>
            <w:tcW w:w="1975" w:type="dxa"/>
            <w:vAlign w:val="center"/>
          </w:tcPr>
          <w:p w14:paraId="60109A7B" w14:textId="23A9659E" w:rsidR="002A2B11" w:rsidRPr="002A2B11" w:rsidRDefault="002A2B11" w:rsidP="002A2B11">
            <w:pPr>
              <w:autoSpaceDE w:val="0"/>
              <w:autoSpaceDN w:val="0"/>
              <w:adjustRightInd w:val="0"/>
              <w:ind w:left="-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80359FD" w14:textId="77777777" w:rsidR="002A2B11" w:rsidRDefault="002A2B11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3A04209" w14:textId="77777777" w:rsidR="002A2B11" w:rsidRDefault="002A2B11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6122851" w14:textId="77777777" w:rsidR="002A2B11" w:rsidRDefault="002A2B11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7B7A4C6F" w14:textId="77777777" w:rsidR="002A2B11" w:rsidRDefault="002A2B11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2B11" w14:paraId="229F05F8" w14:textId="1DD3474C" w:rsidTr="00356D67">
        <w:trPr>
          <w:trHeight w:val="576"/>
        </w:trPr>
        <w:tc>
          <w:tcPr>
            <w:tcW w:w="1975" w:type="dxa"/>
            <w:vAlign w:val="center"/>
          </w:tcPr>
          <w:p w14:paraId="47B12ADB" w14:textId="34AC2EDF" w:rsidR="002A2B11" w:rsidRPr="002A2B11" w:rsidRDefault="002A2B11" w:rsidP="002A2B11">
            <w:pPr>
              <w:autoSpaceDE w:val="0"/>
              <w:autoSpaceDN w:val="0"/>
              <w:adjustRightInd w:val="0"/>
              <w:ind w:left="-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2C5F02B" w14:textId="77777777" w:rsidR="002A2B11" w:rsidRDefault="002A2B11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E9B8EF1" w14:textId="77777777" w:rsidR="002A2B11" w:rsidRDefault="002A2B11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0C78DFE" w14:textId="77777777" w:rsidR="002A2B11" w:rsidRDefault="002A2B11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4D62E395" w14:textId="77777777" w:rsidR="002A2B11" w:rsidRDefault="002A2B11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2B11" w14:paraId="7FCB183E" w14:textId="65C1B513" w:rsidTr="00356D67">
        <w:trPr>
          <w:trHeight w:val="576"/>
        </w:trPr>
        <w:tc>
          <w:tcPr>
            <w:tcW w:w="1975" w:type="dxa"/>
            <w:vAlign w:val="center"/>
          </w:tcPr>
          <w:p w14:paraId="49B4B384" w14:textId="4C8EFDFF" w:rsidR="002A2B11" w:rsidRDefault="002A2B11" w:rsidP="00356D67">
            <w:pPr>
              <w:tabs>
                <w:tab w:val="left" w:pos="1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3457A02D" w14:textId="77777777" w:rsidR="002A2B11" w:rsidRDefault="002A2B11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0A8B44B" w14:textId="77777777" w:rsidR="002A2B11" w:rsidRDefault="002A2B11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31961D7" w14:textId="77777777" w:rsidR="002A2B11" w:rsidRDefault="002A2B11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34C93F6" w14:textId="77777777" w:rsidR="002A2B11" w:rsidRDefault="002A2B11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2B11" w14:paraId="1945378A" w14:textId="3BD51A16" w:rsidTr="00356D67">
        <w:trPr>
          <w:trHeight w:val="576"/>
        </w:trPr>
        <w:tc>
          <w:tcPr>
            <w:tcW w:w="1975" w:type="dxa"/>
            <w:vAlign w:val="center"/>
          </w:tcPr>
          <w:p w14:paraId="2D6E09FF" w14:textId="24B30970" w:rsidR="002A2B11" w:rsidRDefault="002A2B11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718255C6" w14:textId="77777777" w:rsidR="002A2B11" w:rsidRDefault="002A2B11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0217A7A" w14:textId="77777777" w:rsidR="002A2B11" w:rsidRDefault="002A2B11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F646361" w14:textId="77777777" w:rsidR="002A2B11" w:rsidRDefault="002A2B11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79569009" w14:textId="77777777" w:rsidR="002A2B11" w:rsidRDefault="002A2B11" w:rsidP="00356D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322784" w14:textId="77777777" w:rsidR="002A2B11" w:rsidRPr="0009658B" w:rsidRDefault="002A2B11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B6A4DCB" w14:textId="65271F54" w:rsidR="00FD737C" w:rsidRPr="0009658B" w:rsidRDefault="00FD737C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30B61E0" w14:textId="260A0B97" w:rsidR="00FD737C" w:rsidRDefault="00FD737C" w:rsidP="00FD737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09658B">
        <w:rPr>
          <w:rFonts w:ascii="Arial" w:hAnsi="Arial" w:cs="Arial"/>
          <w:b/>
          <w:bCs/>
          <w:sz w:val="20"/>
          <w:szCs w:val="20"/>
        </w:rPr>
        <w:t>10. CONCEPTO GENERAL:</w:t>
      </w:r>
    </w:p>
    <w:p w14:paraId="6A6B68E9" w14:textId="77777777" w:rsidR="00F47A67" w:rsidRPr="0009658B" w:rsidRDefault="00F47A67" w:rsidP="00FD737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76B6BBFE" w14:textId="1DD2A429" w:rsidR="00FD737C" w:rsidRDefault="00716E48" w:rsidP="00716E48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Informes de gestión vigencias 2021, 2022 y 2023.</w:t>
      </w:r>
    </w:p>
    <w:p w14:paraId="2AFF51F9" w14:textId="596A63C4" w:rsidR="00716E48" w:rsidRDefault="00716E48" w:rsidP="00716E48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Evaluaciones de la dependencia por parte de Control Interno.</w:t>
      </w:r>
    </w:p>
    <w:p w14:paraId="61823E5A" w14:textId="7E172FF3" w:rsidR="00716E48" w:rsidRDefault="00716E48" w:rsidP="00716E48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Informes de auditoría por parte de la Contraloría Distrital.</w:t>
      </w:r>
    </w:p>
    <w:p w14:paraId="0AD9F9DC" w14:textId="3B03C8E9" w:rsidR="00716E48" w:rsidRPr="00716E48" w:rsidRDefault="00716E48" w:rsidP="00716E48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Planes de acción y planes de mejoramiento a la gestión de la dependencia.</w:t>
      </w:r>
    </w:p>
    <w:p w14:paraId="2AF10072" w14:textId="25BADBED" w:rsidR="00356D67" w:rsidRDefault="00356D67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C93D962" w14:textId="77777777" w:rsidR="00356D67" w:rsidRPr="0009658B" w:rsidRDefault="00356D67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B56F582" w14:textId="77777777" w:rsidR="00FD737C" w:rsidRPr="0009658B" w:rsidRDefault="00FD737C" w:rsidP="00FD737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549137C" w14:textId="114B8FA7" w:rsidR="00356D67" w:rsidRDefault="00356D67" w:rsidP="00356D67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11. FIRMA: </w:t>
      </w:r>
    </w:p>
    <w:p w14:paraId="1AD2BC0F" w14:textId="21853C61" w:rsidR="00C8670D" w:rsidRDefault="00C8670D" w:rsidP="00356D67">
      <w:pPr>
        <w:pStyle w:val="Default"/>
        <w:rPr>
          <w:b/>
          <w:bCs/>
          <w:sz w:val="20"/>
          <w:szCs w:val="20"/>
        </w:rPr>
      </w:pPr>
    </w:p>
    <w:p w14:paraId="0F6A202B" w14:textId="41A1A8B9" w:rsidR="00C8670D" w:rsidRDefault="00C8670D" w:rsidP="00356D67">
      <w:pPr>
        <w:pStyle w:val="Default"/>
        <w:rPr>
          <w:sz w:val="20"/>
          <w:szCs w:val="20"/>
        </w:rPr>
      </w:pPr>
    </w:p>
    <w:p w14:paraId="71D28CF5" w14:textId="35768558" w:rsidR="00716E48" w:rsidRDefault="00716E48" w:rsidP="00356D67">
      <w:pPr>
        <w:pStyle w:val="Default"/>
        <w:rPr>
          <w:sz w:val="20"/>
          <w:szCs w:val="20"/>
        </w:rPr>
      </w:pPr>
    </w:p>
    <w:p w14:paraId="1EE66201" w14:textId="77777777" w:rsidR="00716E48" w:rsidRDefault="00716E48" w:rsidP="00356D67">
      <w:pPr>
        <w:pStyle w:val="Default"/>
        <w:rPr>
          <w:sz w:val="20"/>
          <w:szCs w:val="20"/>
        </w:rPr>
      </w:pPr>
    </w:p>
    <w:p w14:paraId="5F7D2747" w14:textId="77777777" w:rsidR="00356D67" w:rsidRDefault="00356D67" w:rsidP="00356D67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_________________________________________ </w:t>
      </w:r>
    </w:p>
    <w:p w14:paraId="5F58C793" w14:textId="67D2F952" w:rsidR="00356D67" w:rsidRDefault="00716E48" w:rsidP="00356D67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BRYAN CORREDOR MORALES</w:t>
      </w:r>
    </w:p>
    <w:p w14:paraId="7E0B6DB1" w14:textId="77777777" w:rsidR="00C22776" w:rsidRDefault="00C22776" w:rsidP="00356D67">
      <w:pPr>
        <w:pStyle w:val="Default"/>
        <w:rPr>
          <w:b/>
          <w:bCs/>
          <w:sz w:val="20"/>
          <w:szCs w:val="20"/>
        </w:rPr>
      </w:pPr>
    </w:p>
    <w:p w14:paraId="455A30D3" w14:textId="77777777" w:rsidR="00C508A6" w:rsidRDefault="00C508A6" w:rsidP="00356D67">
      <w:pPr>
        <w:pStyle w:val="Default"/>
        <w:rPr>
          <w:b/>
          <w:bCs/>
          <w:sz w:val="20"/>
          <w:szCs w:val="20"/>
        </w:rPr>
      </w:pPr>
    </w:p>
    <w:p w14:paraId="04D77B94" w14:textId="77777777" w:rsidR="00C508A6" w:rsidRDefault="00C508A6" w:rsidP="00356D67">
      <w:pPr>
        <w:pStyle w:val="Default"/>
        <w:rPr>
          <w:b/>
          <w:bCs/>
          <w:sz w:val="20"/>
          <w:szCs w:val="20"/>
        </w:rPr>
      </w:pPr>
    </w:p>
    <w:p w14:paraId="5E4A7AA8" w14:textId="1CA86FD8" w:rsidR="00356D67" w:rsidRDefault="00356D67" w:rsidP="00356D67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12. OTRAS FIRMAS: </w:t>
      </w:r>
    </w:p>
    <w:p w14:paraId="6A505C17" w14:textId="77777777" w:rsidR="00356D67" w:rsidRDefault="00356D67" w:rsidP="00356D6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En caso de muerte, incapacidad por enfermedad o ausencia injustificada de que trata el artículo 8º de la Ley 951 de 2005. </w:t>
      </w:r>
    </w:p>
    <w:p w14:paraId="6CCB7880" w14:textId="7560DDAC" w:rsidR="00C8670D" w:rsidRDefault="00C8670D" w:rsidP="00356D67">
      <w:pPr>
        <w:pStyle w:val="Default"/>
        <w:rPr>
          <w:b/>
          <w:bCs/>
          <w:sz w:val="20"/>
          <w:szCs w:val="20"/>
        </w:rPr>
      </w:pPr>
    </w:p>
    <w:p w14:paraId="2024F756" w14:textId="77777777" w:rsidR="00C8670D" w:rsidRDefault="00C8670D" w:rsidP="00356D67">
      <w:pPr>
        <w:pStyle w:val="Default"/>
        <w:rPr>
          <w:b/>
          <w:bCs/>
          <w:sz w:val="20"/>
          <w:szCs w:val="20"/>
        </w:rPr>
      </w:pPr>
    </w:p>
    <w:p w14:paraId="27E9CF20" w14:textId="3B740408" w:rsidR="00356D67" w:rsidRDefault="00356D67" w:rsidP="00356D67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_____________________________________________ </w:t>
      </w:r>
    </w:p>
    <w:p w14:paraId="4FBBC043" w14:textId="4413821F" w:rsidR="00356D67" w:rsidRDefault="00356D67" w:rsidP="00356D67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NOMBRE Y FIRMA </w:t>
      </w:r>
    </w:p>
    <w:p w14:paraId="70CBA8AC" w14:textId="77777777" w:rsidR="00356D67" w:rsidRDefault="00356D67" w:rsidP="00356D67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FUNCIONARIO DE JERARQUIA </w:t>
      </w:r>
    </w:p>
    <w:p w14:paraId="5012C29F" w14:textId="77777777" w:rsidR="00356D67" w:rsidRDefault="00356D67" w:rsidP="00356D67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INMEDIATA INFERIOR </w:t>
      </w:r>
    </w:p>
    <w:p w14:paraId="7AC13C94" w14:textId="77777777" w:rsidR="00356D67" w:rsidRDefault="00356D67" w:rsidP="00356D6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(Autorizado) </w:t>
      </w:r>
    </w:p>
    <w:p w14:paraId="7CA32852" w14:textId="50820B88" w:rsidR="00356D67" w:rsidRDefault="00356D67" w:rsidP="00356D6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Relación de la Autorización previa del jefe Inmediato: </w:t>
      </w:r>
      <w:r w:rsidR="0086609B">
        <w:rPr>
          <w:sz w:val="20"/>
          <w:szCs w:val="20"/>
        </w:rPr>
        <w:t>No.</w:t>
      </w:r>
      <w:r w:rsidR="0086609B">
        <w:rPr>
          <w:b/>
          <w:bCs/>
          <w:sz w:val="20"/>
          <w:szCs w:val="20"/>
        </w:rPr>
        <w:t xml:space="preserve"> _</w:t>
      </w:r>
      <w:r>
        <w:rPr>
          <w:b/>
          <w:bCs/>
          <w:sz w:val="20"/>
          <w:szCs w:val="20"/>
        </w:rPr>
        <w:t xml:space="preserve">_________ </w:t>
      </w:r>
      <w:r>
        <w:rPr>
          <w:sz w:val="20"/>
          <w:szCs w:val="20"/>
        </w:rPr>
        <w:t>Fecha</w:t>
      </w:r>
      <w:r>
        <w:rPr>
          <w:b/>
          <w:bCs/>
          <w:sz w:val="20"/>
          <w:szCs w:val="20"/>
        </w:rPr>
        <w:t xml:space="preserve">. ________________ </w:t>
      </w:r>
    </w:p>
    <w:p w14:paraId="0F8C6CB8" w14:textId="77777777" w:rsidR="00C22776" w:rsidRDefault="00C22776" w:rsidP="00356D67">
      <w:pPr>
        <w:pStyle w:val="Default"/>
        <w:rPr>
          <w:b/>
          <w:bCs/>
          <w:sz w:val="20"/>
          <w:szCs w:val="20"/>
        </w:rPr>
      </w:pPr>
    </w:p>
    <w:p w14:paraId="15AA33DD" w14:textId="77777777" w:rsidR="00C8670D" w:rsidRDefault="00C8670D" w:rsidP="00356D67">
      <w:pPr>
        <w:pStyle w:val="Default"/>
        <w:rPr>
          <w:b/>
          <w:bCs/>
          <w:sz w:val="20"/>
          <w:szCs w:val="20"/>
        </w:rPr>
      </w:pPr>
    </w:p>
    <w:p w14:paraId="035C91A1" w14:textId="77777777" w:rsidR="00C8670D" w:rsidRDefault="00C8670D" w:rsidP="00356D67">
      <w:pPr>
        <w:pStyle w:val="Default"/>
        <w:rPr>
          <w:b/>
          <w:bCs/>
          <w:sz w:val="20"/>
          <w:szCs w:val="20"/>
        </w:rPr>
      </w:pPr>
    </w:p>
    <w:p w14:paraId="66A88624" w14:textId="3D947516" w:rsidR="00C22776" w:rsidRDefault="00C8670D" w:rsidP="00356D67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__________________________________________</w:t>
      </w:r>
    </w:p>
    <w:p w14:paraId="1A4ECA20" w14:textId="193378A8" w:rsidR="00356D67" w:rsidRDefault="00356D67" w:rsidP="00356D67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NOMBRE Y FIRMA </w:t>
      </w:r>
    </w:p>
    <w:p w14:paraId="5BACFCAC" w14:textId="77777777" w:rsidR="00356D67" w:rsidRDefault="00356D67" w:rsidP="00356D67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JEFE DE CONTROL INTERNO </w:t>
      </w:r>
    </w:p>
    <w:p w14:paraId="16664487" w14:textId="77777777" w:rsidR="00356D67" w:rsidRDefault="00356D67" w:rsidP="00356D67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O SU DELEGADO </w:t>
      </w:r>
    </w:p>
    <w:p w14:paraId="6FC0C365" w14:textId="77777777" w:rsidR="00C22776" w:rsidRDefault="00C22776" w:rsidP="00356D67">
      <w:pPr>
        <w:pStyle w:val="Default"/>
        <w:rPr>
          <w:b/>
          <w:bCs/>
          <w:sz w:val="20"/>
          <w:szCs w:val="20"/>
        </w:rPr>
      </w:pPr>
    </w:p>
    <w:p w14:paraId="293740CF" w14:textId="77777777" w:rsidR="00C22776" w:rsidRDefault="00C22776" w:rsidP="00356D67">
      <w:pPr>
        <w:pStyle w:val="Default"/>
        <w:rPr>
          <w:b/>
          <w:bCs/>
          <w:sz w:val="20"/>
          <w:szCs w:val="20"/>
        </w:rPr>
      </w:pPr>
    </w:p>
    <w:p w14:paraId="5EA36EE3" w14:textId="77777777" w:rsidR="00C22776" w:rsidRDefault="00C22776" w:rsidP="00356D67">
      <w:pPr>
        <w:pStyle w:val="Default"/>
        <w:rPr>
          <w:b/>
          <w:bCs/>
          <w:sz w:val="20"/>
          <w:szCs w:val="20"/>
        </w:rPr>
      </w:pPr>
    </w:p>
    <w:p w14:paraId="6C5FB40D" w14:textId="47BDFD18" w:rsidR="00356D67" w:rsidRDefault="00356D67" w:rsidP="00356D67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________________________________</w:t>
      </w:r>
      <w:r w:rsidR="00C22776">
        <w:rPr>
          <w:b/>
          <w:bCs/>
          <w:sz w:val="20"/>
          <w:szCs w:val="20"/>
        </w:rPr>
        <w:tab/>
      </w:r>
      <w:r w:rsidR="00C22776">
        <w:rPr>
          <w:b/>
          <w:bCs/>
          <w:sz w:val="20"/>
          <w:szCs w:val="20"/>
        </w:rPr>
        <w:tab/>
        <w:t>___</w:t>
      </w:r>
      <w:r>
        <w:rPr>
          <w:b/>
          <w:bCs/>
          <w:sz w:val="20"/>
          <w:szCs w:val="20"/>
        </w:rPr>
        <w:t xml:space="preserve">______________________________ </w:t>
      </w:r>
    </w:p>
    <w:p w14:paraId="2E8B3BBA" w14:textId="2A206D0C" w:rsidR="00356D67" w:rsidRDefault="00356D67" w:rsidP="00356D67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NOMBRE, CARGO, FIRMA y No. C.C. </w:t>
      </w:r>
      <w:r w:rsidR="00C22776">
        <w:rPr>
          <w:b/>
          <w:bCs/>
          <w:sz w:val="20"/>
          <w:szCs w:val="20"/>
        </w:rPr>
        <w:tab/>
      </w:r>
      <w:r w:rsidR="00C22776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 xml:space="preserve">NOMBRE, CARGO, FIRMA y No. C.C. </w:t>
      </w:r>
    </w:p>
    <w:p w14:paraId="2E7F22B7" w14:textId="7D20E7D1" w:rsidR="00356D67" w:rsidRDefault="00356D67" w:rsidP="00356D67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PRIMER TESTIGO </w:t>
      </w:r>
      <w:r w:rsidR="00C22776">
        <w:rPr>
          <w:b/>
          <w:bCs/>
          <w:sz w:val="20"/>
          <w:szCs w:val="20"/>
        </w:rPr>
        <w:tab/>
      </w:r>
      <w:r w:rsidR="00C22776">
        <w:rPr>
          <w:b/>
          <w:bCs/>
          <w:sz w:val="20"/>
          <w:szCs w:val="20"/>
        </w:rPr>
        <w:tab/>
      </w:r>
      <w:r w:rsidR="00C22776">
        <w:rPr>
          <w:b/>
          <w:bCs/>
          <w:sz w:val="20"/>
          <w:szCs w:val="20"/>
        </w:rPr>
        <w:tab/>
      </w:r>
      <w:r w:rsidR="00C22776">
        <w:rPr>
          <w:b/>
          <w:bCs/>
          <w:sz w:val="20"/>
          <w:szCs w:val="20"/>
        </w:rPr>
        <w:tab/>
      </w:r>
      <w:r w:rsidR="00C22776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 xml:space="preserve">SEGUNDO TESTIGO </w:t>
      </w:r>
    </w:p>
    <w:p w14:paraId="7F70E6E6" w14:textId="77777777" w:rsidR="00C22776" w:rsidRDefault="00C22776" w:rsidP="00356D67">
      <w:pPr>
        <w:pStyle w:val="Default"/>
        <w:rPr>
          <w:rFonts w:ascii="Arial Narrow" w:hAnsi="Arial Narrow"/>
          <w:b/>
          <w:bCs/>
          <w:sz w:val="16"/>
          <w:szCs w:val="16"/>
        </w:rPr>
      </w:pPr>
    </w:p>
    <w:p w14:paraId="5E639FA5" w14:textId="5BEBC852" w:rsidR="00356D67" w:rsidRPr="00C22776" w:rsidRDefault="00356D67" w:rsidP="00356D67">
      <w:pPr>
        <w:pStyle w:val="Default"/>
        <w:rPr>
          <w:rFonts w:ascii="Arial Narrow" w:hAnsi="Arial Narrow"/>
          <w:sz w:val="16"/>
          <w:szCs w:val="16"/>
        </w:rPr>
      </w:pPr>
      <w:r w:rsidRPr="00C22776">
        <w:rPr>
          <w:rFonts w:ascii="Arial Narrow" w:hAnsi="Arial Narrow"/>
          <w:b/>
          <w:bCs/>
          <w:sz w:val="16"/>
          <w:szCs w:val="16"/>
        </w:rPr>
        <w:t xml:space="preserve"> </w:t>
      </w:r>
    </w:p>
    <w:p w14:paraId="46923652" w14:textId="2EF05CA0" w:rsidR="008C1783" w:rsidRPr="00C22776" w:rsidRDefault="00356D67" w:rsidP="00356D67">
      <w:pPr>
        <w:autoSpaceDE w:val="0"/>
        <w:autoSpaceDN w:val="0"/>
        <w:adjustRightInd w:val="0"/>
        <w:rPr>
          <w:rFonts w:ascii="Arial Narrow" w:hAnsi="Arial Narrow"/>
          <w:sz w:val="16"/>
          <w:szCs w:val="16"/>
        </w:rPr>
      </w:pPr>
      <w:r w:rsidRPr="00C22776">
        <w:rPr>
          <w:rFonts w:ascii="Arial Narrow" w:hAnsi="Arial Narrow"/>
          <w:sz w:val="16"/>
          <w:szCs w:val="16"/>
        </w:rPr>
        <w:t>(*) FUENTE: Ley 951 de 2005 y articulado de la presente resolución orgánica.</w:t>
      </w:r>
    </w:p>
    <w:sectPr w:rsidR="008C1783" w:rsidRPr="00C22776" w:rsidSect="00522CF0">
      <w:headerReference w:type="default" r:id="rId10"/>
      <w:footerReference w:type="default" r:id="rId11"/>
      <w:pgSz w:w="12240" w:h="15840"/>
      <w:pgMar w:top="207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89969" w14:textId="77777777" w:rsidR="00E73FE1" w:rsidRDefault="00E73FE1" w:rsidP="00FD737C">
      <w:r>
        <w:separator/>
      </w:r>
    </w:p>
  </w:endnote>
  <w:endnote w:type="continuationSeparator" w:id="0">
    <w:p w14:paraId="2863A792" w14:textId="77777777" w:rsidR="00E73FE1" w:rsidRDefault="00E73FE1" w:rsidP="00FD7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E402C" w14:textId="37B13ACD" w:rsidR="000E058D" w:rsidRDefault="000E058D">
    <w:pPr>
      <w:pStyle w:val="Piedepgin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04F7847" wp14:editId="22199D7A">
          <wp:simplePos x="0" y="0"/>
          <wp:positionH relativeFrom="page">
            <wp:posOffset>-32385</wp:posOffset>
          </wp:positionH>
          <wp:positionV relativeFrom="paragraph">
            <wp:posOffset>3810</wp:posOffset>
          </wp:positionV>
          <wp:extent cx="7809230" cy="829945"/>
          <wp:effectExtent l="0" t="0" r="1270" b="8255"/>
          <wp:wrapNone/>
          <wp:docPr id="32" name="Imagen 32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n 2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5897"/>
                  <a:stretch/>
                </pic:blipFill>
                <pic:spPr bwMode="auto">
                  <a:xfrm>
                    <a:off x="0" y="0"/>
                    <a:ext cx="7809230" cy="82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1" locked="0" layoutInCell="1" allowOverlap="1" wp14:anchorId="1C948CBE" wp14:editId="03F967FE">
              <wp:simplePos x="0" y="0"/>
              <wp:positionH relativeFrom="page">
                <wp:posOffset>5067300</wp:posOffset>
              </wp:positionH>
              <wp:positionV relativeFrom="paragraph">
                <wp:posOffset>-114300</wp:posOffset>
              </wp:positionV>
              <wp:extent cx="2228850" cy="1404620"/>
              <wp:effectExtent l="0" t="0" r="0" b="635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710AE0" w14:textId="6E69CA7B" w:rsidR="000E058D" w:rsidRPr="0021401C" w:rsidRDefault="000E058D" w:rsidP="000E058D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  <w:r w:rsidRPr="0021401C"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  <w:t>Versión:</w:t>
                          </w:r>
                          <w:r w:rsidR="0021401C" w:rsidRPr="0021401C"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  <w:t xml:space="preserve"> 1.0</w:t>
                          </w:r>
                        </w:p>
                        <w:p w14:paraId="2B06B05F" w14:textId="40BF00B5" w:rsidR="000E058D" w:rsidRPr="0021401C" w:rsidRDefault="000E058D" w:rsidP="000E058D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  <w:r w:rsidRPr="0021401C"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  <w:t>Fecha Aprobación</w:t>
                          </w:r>
                          <w:r w:rsidR="0021401C" w:rsidRPr="0021401C"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  <w:t>: 19/12/22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>
          <w:pict w14:anchorId="65B8782B">
            <v:shapetype id="_x0000_t202" coordsize="21600,21600" o:spt="202" path="m,l,21600r21600,l21600,xe" w14:anchorId="1C948CBE">
              <v:stroke joinstyle="miter"/>
              <v:path gradientshapeok="t" o:connecttype="rect"/>
            </v:shapetype>
            <v:shape id="Cuadro de texto 2" style="position:absolute;margin-left:399pt;margin-top:-9pt;width:175.5pt;height:110.6pt;z-index:-25165107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">
              <v:textbox style="mso-fit-shape-to-text:t">
                <w:txbxContent>
                  <w:p w:rsidRPr="0021401C" w:rsidR="000E058D" w:rsidP="000E058D" w:rsidRDefault="000E058D" w14:paraId="3D5839F7" w14:textId="6E69CA7B">
                    <w:pPr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  <w:r w:rsidRPr="0021401C"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  <w:t>Versión:</w:t>
                    </w:r>
                    <w:r w:rsidRPr="0021401C" w:rsidR="0021401C"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  <w:t xml:space="preserve"> 1.0</w:t>
                    </w:r>
                  </w:p>
                  <w:p w:rsidRPr="0021401C" w:rsidR="000E058D" w:rsidP="000E058D" w:rsidRDefault="000E058D" w14:paraId="05CB6C01" w14:textId="40BF00B5">
                    <w:pPr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  <w:r w:rsidRPr="0021401C"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  <w:t>Fecha Aprobación</w:t>
                    </w:r>
                    <w:r w:rsidRPr="0021401C" w:rsidR="0021401C"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  <w:t>: 19/12/22</w:t>
                    </w:r>
                  </w:p>
                </w:txbxContent>
              </v:textbox>
              <w10:wrap anchorx="page"/>
            </v:shape>
          </w:pict>
        </mc:Fallback>
      </mc:AlternateContent>
    </w:r>
  </w:p>
  <w:p w14:paraId="5BD723EA" w14:textId="2543DE3B" w:rsidR="00356D67" w:rsidRDefault="000E058D">
    <w:pPr>
      <w:pStyle w:val="Piedepgina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46EB8157" wp14:editId="25299B3F">
              <wp:simplePos x="0" y="0"/>
              <wp:positionH relativeFrom="page">
                <wp:align>right</wp:align>
              </wp:positionH>
              <wp:positionV relativeFrom="paragraph">
                <wp:posOffset>320040</wp:posOffset>
              </wp:positionV>
              <wp:extent cx="1790700" cy="28956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0" cy="2895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DF63903" w14:textId="49A88742" w:rsidR="006D2C8F" w:rsidRPr="001559DF" w:rsidRDefault="006D2C8F" w:rsidP="006D2C8F">
                          <w:pPr>
                            <w:pStyle w:val="Piedepgina"/>
                            <w:jc w:val="center"/>
                            <w:rPr>
                              <w:rFonts w:ascii="Arial Rounded MT Bold" w:hAnsi="Arial Rounded MT Bold"/>
                              <w:color w:val="102335"/>
                              <w:sz w:val="20"/>
                              <w:szCs w:val="20"/>
                            </w:rPr>
                          </w:pPr>
                          <w:r w:rsidRPr="001559DF">
                            <w:rPr>
                              <w:rFonts w:ascii="Arial Rounded MT Bold" w:hAnsi="Arial Rounded MT Bold"/>
                              <w:color w:val="102335"/>
                              <w:sz w:val="20"/>
                              <w:szCs w:val="20"/>
                              <w:lang w:val="es-ES"/>
                            </w:rPr>
                            <w:t xml:space="preserve">Página </w:t>
                          </w:r>
                          <w:r w:rsidRPr="001559DF">
                            <w:rPr>
                              <w:rFonts w:ascii="Arial Rounded MT Bold" w:hAnsi="Arial Rounded MT Bold"/>
                              <w:color w:val="102335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1559DF">
                            <w:rPr>
                              <w:rFonts w:ascii="Arial Rounded MT Bold" w:hAnsi="Arial Rounded MT Bold"/>
                              <w:color w:val="102335"/>
                              <w:sz w:val="20"/>
                              <w:szCs w:val="20"/>
                            </w:rPr>
                            <w:instrText>PAGE  \* Arabic  \* MERGEFORMAT</w:instrText>
                          </w:r>
                          <w:r w:rsidRPr="001559DF">
                            <w:rPr>
                              <w:rFonts w:ascii="Arial Rounded MT Bold" w:hAnsi="Arial Rounded MT Bold"/>
                              <w:color w:val="102335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1559DF">
                            <w:rPr>
                              <w:rFonts w:ascii="Arial Rounded MT Bold" w:hAnsi="Arial Rounded MT Bold"/>
                              <w:color w:val="102335"/>
                              <w:sz w:val="20"/>
                              <w:szCs w:val="20"/>
                            </w:rPr>
                            <w:t>1</w:t>
                          </w:r>
                          <w:r w:rsidRPr="001559DF">
                            <w:rPr>
                              <w:rFonts w:ascii="Arial Rounded MT Bold" w:hAnsi="Arial Rounded MT Bold"/>
                              <w:color w:val="102335"/>
                              <w:sz w:val="20"/>
                              <w:szCs w:val="20"/>
                            </w:rPr>
                            <w:fldChar w:fldCharType="end"/>
                          </w:r>
                          <w:r w:rsidRPr="001559DF">
                            <w:rPr>
                              <w:rFonts w:ascii="Arial Rounded MT Bold" w:hAnsi="Arial Rounded MT Bold"/>
                              <w:color w:val="102335"/>
                              <w:sz w:val="20"/>
                              <w:szCs w:val="20"/>
                              <w:lang w:val="es-ES"/>
                            </w:rPr>
                            <w:t xml:space="preserve"> de </w:t>
                          </w:r>
                          <w:r w:rsidRPr="001559DF">
                            <w:rPr>
                              <w:rFonts w:ascii="Arial Rounded MT Bold" w:hAnsi="Arial Rounded MT Bold"/>
                              <w:color w:val="102335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1559DF">
                            <w:rPr>
                              <w:rFonts w:ascii="Arial Rounded MT Bold" w:hAnsi="Arial Rounded MT Bold"/>
                              <w:color w:val="102335"/>
                              <w:sz w:val="20"/>
                              <w:szCs w:val="20"/>
                            </w:rPr>
                            <w:instrText>NUMPAGES  \* Arabic  \* MERGEFORMAT</w:instrText>
                          </w:r>
                          <w:r w:rsidRPr="001559DF">
                            <w:rPr>
                              <w:rFonts w:ascii="Arial Rounded MT Bold" w:hAnsi="Arial Rounded MT Bold"/>
                              <w:color w:val="102335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1559DF">
                            <w:rPr>
                              <w:rFonts w:ascii="Arial Rounded MT Bold" w:hAnsi="Arial Rounded MT Bold"/>
                              <w:color w:val="102335"/>
                              <w:sz w:val="20"/>
                              <w:szCs w:val="20"/>
                            </w:rPr>
                            <w:t>9</w:t>
                          </w:r>
                          <w:r w:rsidRPr="001559DF">
                            <w:rPr>
                              <w:rFonts w:ascii="Arial Rounded MT Bold" w:hAnsi="Arial Rounded MT Bold"/>
                              <w:color w:val="102335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  <w:p w14:paraId="73B5238C" w14:textId="5AD572F8" w:rsidR="006D2C8F" w:rsidRPr="006D2C8F" w:rsidRDefault="006D2C8F">
                          <w:pPr>
                            <w:rPr>
                              <w:rFonts w:ascii="Arial Rounded MT Bold" w:hAnsi="Arial Rounded MT Bold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>
          <w:pict w14:anchorId="57BBE44F">
            <v:shape id="_x0000_s1027" style="position:absolute;margin-left:89.8pt;margin-top:25.2pt;width:141pt;height:22.8pt;z-index:-25165312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" w14:anchorId="46EB8157">
              <v:textbox>
                <w:txbxContent>
                  <w:p w:rsidRPr="001559DF" w:rsidR="006D2C8F" w:rsidP="006D2C8F" w:rsidRDefault="006D2C8F" w14:paraId="56CD170F" w14:textId="49A88742">
                    <w:pPr>
                      <w:pStyle w:val="Piedepgina"/>
                      <w:jc w:val="center"/>
                      <w:rPr>
                        <w:rFonts w:ascii="Arial Rounded MT Bold" w:hAnsi="Arial Rounded MT Bold"/>
                        <w:color w:val="102335"/>
                        <w:sz w:val="20"/>
                        <w:szCs w:val="20"/>
                      </w:rPr>
                    </w:pPr>
                    <w:r w:rsidRPr="001559DF">
                      <w:rPr>
                        <w:rFonts w:ascii="Arial Rounded MT Bold" w:hAnsi="Arial Rounded MT Bold"/>
                        <w:color w:val="102335"/>
                        <w:sz w:val="20"/>
                        <w:szCs w:val="20"/>
                        <w:lang w:val="es-ES"/>
                      </w:rPr>
                      <w:t xml:space="preserve">Página </w:t>
                    </w:r>
                    <w:r w:rsidRPr="001559DF">
                      <w:rPr>
                        <w:rFonts w:ascii="Arial Rounded MT Bold" w:hAnsi="Arial Rounded MT Bold"/>
                        <w:color w:val="102335"/>
                        <w:sz w:val="20"/>
                        <w:szCs w:val="20"/>
                      </w:rPr>
                      <w:fldChar w:fldCharType="begin"/>
                    </w:r>
                    <w:r w:rsidRPr="001559DF">
                      <w:rPr>
                        <w:rFonts w:ascii="Arial Rounded MT Bold" w:hAnsi="Arial Rounded MT Bold"/>
                        <w:color w:val="102335"/>
                        <w:sz w:val="20"/>
                        <w:szCs w:val="20"/>
                      </w:rPr>
                      <w:instrText>PAGE  \* Arabic  \* MERGEFORMAT</w:instrText>
                    </w:r>
                    <w:r w:rsidRPr="001559DF">
                      <w:rPr>
                        <w:rFonts w:ascii="Arial Rounded MT Bold" w:hAnsi="Arial Rounded MT Bold"/>
                        <w:color w:val="102335"/>
                        <w:sz w:val="20"/>
                        <w:szCs w:val="20"/>
                      </w:rPr>
                      <w:fldChar w:fldCharType="separate"/>
                    </w:r>
                    <w:r w:rsidRPr="001559DF">
                      <w:rPr>
                        <w:rFonts w:ascii="Arial Rounded MT Bold" w:hAnsi="Arial Rounded MT Bold"/>
                        <w:color w:val="102335"/>
                        <w:sz w:val="20"/>
                        <w:szCs w:val="20"/>
                      </w:rPr>
                      <w:t>1</w:t>
                    </w:r>
                    <w:r w:rsidRPr="001559DF">
                      <w:rPr>
                        <w:rFonts w:ascii="Arial Rounded MT Bold" w:hAnsi="Arial Rounded MT Bold"/>
                        <w:color w:val="102335"/>
                        <w:sz w:val="20"/>
                        <w:szCs w:val="20"/>
                      </w:rPr>
                      <w:fldChar w:fldCharType="end"/>
                    </w:r>
                    <w:r w:rsidRPr="001559DF">
                      <w:rPr>
                        <w:rFonts w:ascii="Arial Rounded MT Bold" w:hAnsi="Arial Rounded MT Bold"/>
                        <w:color w:val="102335"/>
                        <w:sz w:val="20"/>
                        <w:szCs w:val="20"/>
                        <w:lang w:val="es-ES"/>
                      </w:rPr>
                      <w:t xml:space="preserve"> de </w:t>
                    </w:r>
                    <w:r w:rsidRPr="001559DF">
                      <w:rPr>
                        <w:rFonts w:ascii="Arial Rounded MT Bold" w:hAnsi="Arial Rounded MT Bold"/>
                        <w:color w:val="102335"/>
                        <w:sz w:val="20"/>
                        <w:szCs w:val="20"/>
                      </w:rPr>
                      <w:fldChar w:fldCharType="begin"/>
                    </w:r>
                    <w:r w:rsidRPr="001559DF">
                      <w:rPr>
                        <w:rFonts w:ascii="Arial Rounded MT Bold" w:hAnsi="Arial Rounded MT Bold"/>
                        <w:color w:val="102335"/>
                        <w:sz w:val="20"/>
                        <w:szCs w:val="20"/>
                      </w:rPr>
                      <w:instrText>NUMPAGES  \* Arabic  \* MERGEFORMAT</w:instrText>
                    </w:r>
                    <w:r w:rsidRPr="001559DF">
                      <w:rPr>
                        <w:rFonts w:ascii="Arial Rounded MT Bold" w:hAnsi="Arial Rounded MT Bold"/>
                        <w:color w:val="102335"/>
                        <w:sz w:val="20"/>
                        <w:szCs w:val="20"/>
                      </w:rPr>
                      <w:fldChar w:fldCharType="separate"/>
                    </w:r>
                    <w:r w:rsidRPr="001559DF">
                      <w:rPr>
                        <w:rFonts w:ascii="Arial Rounded MT Bold" w:hAnsi="Arial Rounded MT Bold"/>
                        <w:color w:val="102335"/>
                        <w:sz w:val="20"/>
                        <w:szCs w:val="20"/>
                      </w:rPr>
                      <w:t>9</w:t>
                    </w:r>
                    <w:r w:rsidRPr="001559DF">
                      <w:rPr>
                        <w:rFonts w:ascii="Arial Rounded MT Bold" w:hAnsi="Arial Rounded MT Bold"/>
                        <w:color w:val="102335"/>
                        <w:sz w:val="20"/>
                        <w:szCs w:val="20"/>
                      </w:rPr>
                      <w:fldChar w:fldCharType="end"/>
                    </w:r>
                  </w:p>
                  <w:p w:rsidRPr="006D2C8F" w:rsidR="006D2C8F" w:rsidRDefault="006D2C8F" w14:paraId="672A6659" w14:textId="5AD572F8">
                    <w:pPr>
                      <w:rPr>
                        <w:rFonts w:ascii="Arial Rounded MT Bold" w:hAnsi="Arial Rounded MT Bold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EFC7D" w14:textId="77777777" w:rsidR="00E73FE1" w:rsidRDefault="00E73FE1" w:rsidP="00FD737C">
      <w:r>
        <w:separator/>
      </w:r>
    </w:p>
  </w:footnote>
  <w:footnote w:type="continuationSeparator" w:id="0">
    <w:p w14:paraId="1A06BC3B" w14:textId="77777777" w:rsidR="00E73FE1" w:rsidRDefault="00E73FE1" w:rsidP="00FD737C">
      <w:r>
        <w:continuationSeparator/>
      </w:r>
    </w:p>
  </w:footnote>
  <w:footnote w:id="1">
    <w:p w14:paraId="6E62535D" w14:textId="77777777" w:rsidR="00356D67" w:rsidRPr="0009658B" w:rsidRDefault="00356D67" w:rsidP="00FD737C">
      <w:pPr>
        <w:pStyle w:val="Textonotapie"/>
        <w:rPr>
          <w:rFonts w:cs="Arial"/>
        </w:rPr>
      </w:pPr>
      <w:r w:rsidRPr="0009658B">
        <w:rPr>
          <w:rStyle w:val="Refdenotaalpie"/>
          <w:rFonts w:cs="Arial"/>
        </w:rPr>
        <w:footnoteRef/>
      </w:r>
      <w:r w:rsidRPr="0009658B">
        <w:rPr>
          <w:rFonts w:cs="Arial"/>
        </w:rPr>
        <w:t xml:space="preserve"> Tomado de la Resolución Orgánica 5674 de 2005 de la Contraloría General de la República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04D0F" w14:textId="165D07F8" w:rsidR="000E058D" w:rsidRDefault="000E058D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6CD1AD4" wp14:editId="0A076A5F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7761195" cy="1868041"/>
          <wp:effectExtent l="0" t="0" r="0" b="0"/>
          <wp:wrapNone/>
          <wp:docPr id="31" name="Imagen 31" descr="Imagen que contiene Patrón de fond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n 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1195" cy="18680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D6B7FC" w14:textId="44651963" w:rsidR="000E058D" w:rsidRDefault="000E058D">
    <w:pPr>
      <w:pStyle w:val="Encabezado"/>
    </w:pPr>
  </w:p>
  <w:p w14:paraId="515D3E87" w14:textId="77777777" w:rsidR="000E058D" w:rsidRDefault="000E058D">
    <w:pPr>
      <w:pStyle w:val="Encabezado"/>
    </w:pPr>
  </w:p>
  <w:p w14:paraId="5CF54171" w14:textId="77777777" w:rsidR="000E058D" w:rsidRDefault="000E058D">
    <w:pPr>
      <w:pStyle w:val="Encabezado"/>
    </w:pPr>
  </w:p>
  <w:p w14:paraId="6E01302B" w14:textId="77777777" w:rsidR="000E058D" w:rsidRDefault="000E058D" w:rsidP="000E058D">
    <w:pPr>
      <w:pStyle w:val="Encabezado"/>
      <w:jc w:val="right"/>
    </w:pPr>
  </w:p>
  <w:p w14:paraId="33705C70" w14:textId="363CFEC2" w:rsidR="00356D67" w:rsidRPr="0021401C" w:rsidRDefault="000E058D" w:rsidP="000E058D">
    <w:pPr>
      <w:pStyle w:val="Encabezado"/>
      <w:tabs>
        <w:tab w:val="clear" w:pos="4419"/>
        <w:tab w:val="clear" w:pos="8838"/>
        <w:tab w:val="center" w:pos="6804"/>
        <w:tab w:val="right" w:pos="8080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20"/>
        <w:szCs w:val="20"/>
      </w:rPr>
      <w:tab/>
    </w:r>
    <w:r w:rsidRPr="0021401C">
      <w:rPr>
        <w:rFonts w:ascii="Arial" w:hAnsi="Arial" w:cs="Arial"/>
        <w:sz w:val="16"/>
        <w:szCs w:val="16"/>
      </w:rPr>
      <w:t>Código: EC-EC-F-0</w:t>
    </w:r>
    <w:r w:rsidR="0021401C" w:rsidRPr="0021401C">
      <w:rPr>
        <w:rFonts w:ascii="Arial" w:hAnsi="Arial" w:cs="Arial"/>
        <w:sz w:val="16"/>
        <w:szCs w:val="16"/>
      </w:rPr>
      <w:t>47</w:t>
    </w:r>
    <w:r w:rsidRPr="0021401C">
      <w:rPr>
        <w:rFonts w:ascii="Arial" w:hAnsi="Arial" w:cs="Arial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21183"/>
    <w:multiLevelType w:val="hybridMultilevel"/>
    <w:tmpl w:val="1A5477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E65C7"/>
    <w:multiLevelType w:val="hybridMultilevel"/>
    <w:tmpl w:val="95B4C1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59618C"/>
    <w:multiLevelType w:val="hybridMultilevel"/>
    <w:tmpl w:val="24309A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656D8"/>
    <w:multiLevelType w:val="hybridMultilevel"/>
    <w:tmpl w:val="CEF06FA8"/>
    <w:lvl w:ilvl="0" w:tplc="5E821FB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37C"/>
    <w:rsid w:val="00036091"/>
    <w:rsid w:val="000674CA"/>
    <w:rsid w:val="000878A9"/>
    <w:rsid w:val="000B0C8D"/>
    <w:rsid w:val="000E058D"/>
    <w:rsid w:val="001559DF"/>
    <w:rsid w:val="001D19FB"/>
    <w:rsid w:val="001F0F0A"/>
    <w:rsid w:val="001F1EFB"/>
    <w:rsid w:val="0021401C"/>
    <w:rsid w:val="00232D97"/>
    <w:rsid w:val="002A2B11"/>
    <w:rsid w:val="002C17BF"/>
    <w:rsid w:val="002D2912"/>
    <w:rsid w:val="002F7818"/>
    <w:rsid w:val="0031494C"/>
    <w:rsid w:val="00356D67"/>
    <w:rsid w:val="003E4E0B"/>
    <w:rsid w:val="00445A59"/>
    <w:rsid w:val="004B5D7C"/>
    <w:rsid w:val="00522CF0"/>
    <w:rsid w:val="006002A7"/>
    <w:rsid w:val="006D2C8F"/>
    <w:rsid w:val="00702AD0"/>
    <w:rsid w:val="00703C68"/>
    <w:rsid w:val="00716E48"/>
    <w:rsid w:val="007578C3"/>
    <w:rsid w:val="007E53D1"/>
    <w:rsid w:val="0086609B"/>
    <w:rsid w:val="008C1783"/>
    <w:rsid w:val="00913E49"/>
    <w:rsid w:val="00973B54"/>
    <w:rsid w:val="009A0BE6"/>
    <w:rsid w:val="009C0467"/>
    <w:rsid w:val="009C18CF"/>
    <w:rsid w:val="00A07BFA"/>
    <w:rsid w:val="00AA2F73"/>
    <w:rsid w:val="00B10BD9"/>
    <w:rsid w:val="00B16F3A"/>
    <w:rsid w:val="00B50EDF"/>
    <w:rsid w:val="00BA3232"/>
    <w:rsid w:val="00C053D5"/>
    <w:rsid w:val="00C22776"/>
    <w:rsid w:val="00C2656D"/>
    <w:rsid w:val="00C508A6"/>
    <w:rsid w:val="00C8265E"/>
    <w:rsid w:val="00C8670D"/>
    <w:rsid w:val="00CE32E7"/>
    <w:rsid w:val="00D1048E"/>
    <w:rsid w:val="00D76CEB"/>
    <w:rsid w:val="00DF552C"/>
    <w:rsid w:val="00E24363"/>
    <w:rsid w:val="00E73FE1"/>
    <w:rsid w:val="00EB0443"/>
    <w:rsid w:val="00ED1383"/>
    <w:rsid w:val="00F47A67"/>
    <w:rsid w:val="00FD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1B6C4"/>
  <w15:chartTrackingRefBased/>
  <w15:docId w15:val="{CAD25985-DBF8-4BA9-85A4-88076853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autoRedefine/>
    <w:semiHidden/>
    <w:rsid w:val="00FD737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18"/>
      <w:szCs w:val="20"/>
      <w:lang w:val="es-CO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FD737C"/>
    <w:rPr>
      <w:rFonts w:ascii="Arial" w:eastAsia="Times New Roman" w:hAnsi="Arial" w:cs="Times New Roman"/>
      <w:sz w:val="18"/>
      <w:szCs w:val="20"/>
      <w:lang w:eastAsia="es-ES"/>
    </w:rPr>
  </w:style>
  <w:style w:type="character" w:styleId="Refdenotaalpie">
    <w:name w:val="footnote reference"/>
    <w:semiHidden/>
    <w:rsid w:val="00FD737C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522CF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2CF0"/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styleId="Piedepgina">
    <w:name w:val="footer"/>
    <w:basedOn w:val="Normal"/>
    <w:link w:val="PiedepginaCar"/>
    <w:uiPriority w:val="99"/>
    <w:unhideWhenUsed/>
    <w:rsid w:val="00522CF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22CF0"/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522CF0"/>
    <w:pPr>
      <w:ind w:left="720"/>
      <w:contextualSpacing/>
    </w:pPr>
  </w:style>
  <w:style w:type="table" w:styleId="Tablaconcuadrcula">
    <w:name w:val="Table Grid"/>
    <w:basedOn w:val="Tablanormal"/>
    <w:uiPriority w:val="39"/>
    <w:rsid w:val="0052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6D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9e4924-8744-4fd1-a9eb-00d379c55b9c">
      <Terms xmlns="http://schemas.microsoft.com/office/infopath/2007/PartnerControls"/>
    </lcf76f155ced4ddcb4097134ff3c332f>
    <TaxCatchAll xmlns="09a8446c-8ddb-4bf0-9a57-c0e08f312915" xsi:nil="true"/>
    <SharedWithUsers xmlns="09a8446c-8ddb-4bf0-9a57-c0e08f312915">
      <UserInfo>
        <DisplayName>Ivan Dario Ojito Castro</DisplayName>
        <AccountId>13</AccountId>
        <AccountType/>
      </UserInfo>
    </SharedWithUsers>
    <_ip_UnifiedCompliancePolicyUIAction xmlns="http://schemas.microsoft.com/sharepoint/v3" xsi:nil="true"/>
    <_ip_UnifiedCompliancePolicyProperties xmlns="http://schemas.microsoft.com/sharepoint/v3" xsi:nil="true"/>
    <Elementos xmlns="899e4924-8744-4fd1-a9eb-00d379c55b9c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B3FB3814BFAF4EAD38BD2D44B16EA4" ma:contentTypeVersion="18" ma:contentTypeDescription="Crear nuevo documento." ma:contentTypeScope="" ma:versionID="67aa2b226cb9a2f0396e8cf4e2f00524">
  <xsd:schema xmlns:xsd="http://www.w3.org/2001/XMLSchema" xmlns:xs="http://www.w3.org/2001/XMLSchema" xmlns:p="http://schemas.microsoft.com/office/2006/metadata/properties" xmlns:ns1="http://schemas.microsoft.com/sharepoint/v3" xmlns:ns2="899e4924-8744-4fd1-a9eb-00d379c55b9c" xmlns:ns3="09a8446c-8ddb-4bf0-9a57-c0e08f312915" targetNamespace="http://schemas.microsoft.com/office/2006/metadata/properties" ma:root="true" ma:fieldsID="5c0f511d1c7f79c75bd4f03f20fef577" ns1:_="" ns2:_="" ns3:_="">
    <xsd:import namespace="http://schemas.microsoft.com/sharepoint/v3"/>
    <xsd:import namespace="899e4924-8744-4fd1-a9eb-00d379c55b9c"/>
    <xsd:import namespace="09a8446c-8ddb-4bf0-9a57-c0e08f312915"/>
    <xsd:element name="properties">
      <xsd:complexType>
        <xsd:sequence>
          <xsd:element name="documentManagement">
            <xsd:complexType>
              <xsd:all>
                <xsd:element ref="ns2:Elementos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iedades de la Directiva de cumplimiento unificado" ma:hidden="true" ma:internalName="_ip_UnifiedCompliancePolicyProperties" ma:readOnly="false">
      <xsd:simpleType>
        <xsd:restriction base="dms:Note"/>
      </xsd:simpleType>
    </xsd:element>
    <xsd:element name="_ip_UnifiedCompliancePolicyUIAction" ma:index="24" nillable="true" ma:displayName="Acción de IU de la Directiva de cumplimiento unificado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e4924-8744-4fd1-a9eb-00d379c55b9c" elementFormDefault="qualified">
    <xsd:import namespace="http://schemas.microsoft.com/office/2006/documentManagement/types"/>
    <xsd:import namespace="http://schemas.microsoft.com/office/infopath/2007/PartnerControls"/>
    <xsd:element name="Elementos" ma:index="1" ma:displayName="Elementos" ma:format="Dropdown" ma:indexed="true" ma:internalName="Elementos" ma:readOnly="false" ma:percentage="FALSE">
      <xsd:simpleType>
        <xsd:restriction base="dms:Number"/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c4deff92-7be5-4517-9210-2eaa34ab19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hidden="true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8446c-8ddb-4bf0-9a57-c0e08f3129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568f98-2b16-402d-aa5f-8af4437a5cac}" ma:internalName="TaxCatchAll" ma:readOnly="false" ma:showField="CatchAllData" ma:web="09a8446c-8ddb-4bf0-9a57-c0e08f3129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E91E6C-6015-4431-91C5-284B013CC746}">
  <ds:schemaRefs>
    <ds:schemaRef ds:uri="http://schemas.microsoft.com/office/2006/metadata/properties"/>
    <ds:schemaRef ds:uri="http://schemas.microsoft.com/office/infopath/2007/PartnerControls"/>
    <ds:schemaRef ds:uri="899e4924-8744-4fd1-a9eb-00d379c55b9c"/>
    <ds:schemaRef ds:uri="09a8446c-8ddb-4bf0-9a57-c0e08f312915"/>
  </ds:schemaRefs>
</ds:datastoreItem>
</file>

<file path=customXml/itemProps2.xml><?xml version="1.0" encoding="utf-8"?>
<ds:datastoreItem xmlns:ds="http://schemas.openxmlformats.org/officeDocument/2006/customXml" ds:itemID="{B40C2497-AB36-4C5C-A38E-196D4BA766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662C4F-A257-487B-9902-82EEC8262F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1751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BELKA GUTIERREZ</dc:creator>
  <cp:keywords/>
  <dc:description/>
  <cp:lastModifiedBy>Bryan Corredor Morales</cp:lastModifiedBy>
  <cp:revision>6</cp:revision>
  <dcterms:created xsi:type="dcterms:W3CDTF">2023-07-13T17:20:00Z</dcterms:created>
  <dcterms:modified xsi:type="dcterms:W3CDTF">2023-08-01T01:43:00Z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0x0101003DB3FB3814BFAF4EAD38BD2D44B16EA4</vt:lpwstr>
  </property>
  <property fmtid="{D5CDD505-2E9C-101B-9397-08002B2CF9AE}" pid="3" name="MediaServiceImageTags">
    <vt:lpwstr/>
  </property>
</Properties>
</file>